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419C" w14:textId="2C596C1E" w:rsidR="002B625B" w:rsidRDefault="00AC2412" w:rsidP="002B625B">
      <w:pPr>
        <w:pStyle w:val="Web"/>
        <w:spacing w:before="0" w:beforeAutospacing="0" w:after="0" w:afterAutospacing="0"/>
        <w:jc w:val="center"/>
        <w:rPr>
          <w:rStyle w:val="afc"/>
          <w:rFonts w:ascii="Times New Roman" w:eastAsiaTheme="minorEastAsia" w:hAnsi="Times New Roman" w:cs="Times New Roman"/>
          <w:sz w:val="28"/>
          <w:szCs w:val="28"/>
        </w:rPr>
      </w:pPr>
      <w:r>
        <w:rPr>
          <w:rStyle w:val="afc"/>
          <w:rFonts w:ascii="Times New Roman" w:eastAsiaTheme="minorEastAsia" w:hAnsi="Times New Roman" w:cs="Times New Roman" w:hint="eastAsia"/>
          <w:sz w:val="28"/>
          <w:szCs w:val="28"/>
        </w:rPr>
        <w:t>Co-Educating the Future: Partnerships across Borders, Disciplines, and Technologies</w:t>
      </w:r>
    </w:p>
    <w:p w14:paraId="2B33EF1B" w14:textId="030778A4" w:rsidR="00A03D0C" w:rsidRPr="00A03D0C" w:rsidRDefault="00A03D0C" w:rsidP="002B625B">
      <w:pPr>
        <w:pStyle w:val="Web"/>
        <w:spacing w:before="0" w:beforeAutospacing="0" w:after="0" w:afterAutospacing="0"/>
        <w:jc w:val="center"/>
        <w:rPr>
          <w:rStyle w:val="afc"/>
          <w:rFonts w:ascii="Times New Roman" w:eastAsiaTheme="minorEastAsia" w:hAnsi="Times New Roman" w:cs="Times New Roman"/>
          <w:color w:val="FF0000"/>
          <w:sz w:val="28"/>
          <w:szCs w:val="28"/>
        </w:rPr>
      </w:pPr>
      <w:r w:rsidRPr="00A03D0C">
        <w:rPr>
          <w:rStyle w:val="afc"/>
          <w:rFonts w:ascii="Times New Roman" w:eastAsiaTheme="minorEastAsia" w:hAnsi="Times New Roman" w:cs="Times New Roman" w:hint="eastAsia"/>
          <w:color w:val="EE0000"/>
          <w:sz w:val="28"/>
          <w:szCs w:val="28"/>
        </w:rPr>
        <w:t>(</w:t>
      </w:r>
      <w:r>
        <w:rPr>
          <w:rStyle w:val="afc"/>
          <w:rFonts w:ascii="Times New Roman" w:eastAsiaTheme="minorEastAsia" w:hAnsi="Times New Roman" w:cs="Times New Roman" w:hint="eastAsia"/>
          <w:color w:val="EE0000"/>
          <w:sz w:val="28"/>
          <w:szCs w:val="28"/>
        </w:rPr>
        <w:t>Centered, Bold, 14 Fonts</w:t>
      </w:r>
      <w:r w:rsidRPr="00A03D0C">
        <w:rPr>
          <w:rStyle w:val="afc"/>
          <w:rFonts w:ascii="Times New Roman" w:eastAsiaTheme="minorEastAsia" w:hAnsi="Times New Roman" w:cs="Times New Roman" w:hint="eastAsia"/>
          <w:color w:val="EE0000"/>
          <w:sz w:val="28"/>
          <w:szCs w:val="28"/>
        </w:rPr>
        <w:t>)</w:t>
      </w:r>
    </w:p>
    <w:p w14:paraId="2F76E73A" w14:textId="1FF6F9E8" w:rsidR="00FF3440" w:rsidRDefault="00FF3440" w:rsidP="002B625B">
      <w:pPr>
        <w:spacing w:after="0"/>
        <w:jc w:val="center"/>
        <w:rPr>
          <w:rStyle w:val="afc"/>
          <w:rFonts w:ascii="Times New Roman" w:eastAsia="DengXian" w:hAnsi="Times New Roman" w:cs="Times New Roman"/>
          <w:b w:val="0"/>
          <w:bCs w:val="0"/>
          <w:color w:val="FF0000"/>
          <w:sz w:val="24"/>
          <w:szCs w:val="24"/>
          <w:lang w:eastAsia="zh-CN"/>
        </w:rPr>
      </w:pPr>
    </w:p>
    <w:p w14:paraId="3E247356" w14:textId="77777777" w:rsidR="009713B9" w:rsidRPr="009713B9" w:rsidRDefault="009713B9" w:rsidP="002B625B">
      <w:pPr>
        <w:spacing w:after="0"/>
        <w:jc w:val="center"/>
        <w:rPr>
          <w:rStyle w:val="afc"/>
          <w:rFonts w:ascii="Times New Roman" w:eastAsia="DengXian" w:hAnsi="Times New Roman" w:cs="Times New Roman"/>
          <w:b w:val="0"/>
          <w:bCs w:val="0"/>
          <w:color w:val="FF0000"/>
          <w:sz w:val="24"/>
          <w:szCs w:val="24"/>
          <w:lang w:eastAsia="zh-CN"/>
        </w:rPr>
      </w:pPr>
    </w:p>
    <w:p w14:paraId="4983FD05" w14:textId="36F0FB8A" w:rsidR="00F54CDF" w:rsidRPr="008D2756" w:rsidRDefault="00575859" w:rsidP="00680485">
      <w:pPr>
        <w:spacing w:after="0"/>
        <w:jc w:val="center"/>
        <w:rPr>
          <w:rFonts w:ascii="Times New Roman" w:eastAsia="DengXian" w:hAnsi="Times New Roman" w:cs="Times New Roman"/>
          <w:sz w:val="24"/>
          <w:szCs w:val="24"/>
          <w:lang w:eastAsia="zh-CN"/>
        </w:rPr>
      </w:pPr>
      <w:r>
        <w:rPr>
          <w:rFonts w:ascii="Times New Roman" w:eastAsia="DengXian" w:hAnsi="Times New Roman" w:cs="Times New Roman" w:hint="eastAsia"/>
          <w:sz w:val="24"/>
          <w:szCs w:val="24"/>
          <w:lang w:eastAsia="zh-CN"/>
        </w:rPr>
        <w:t>Arth</w:t>
      </w:r>
      <w:r w:rsidR="00AC2412">
        <w:rPr>
          <w:rFonts w:ascii="Times New Roman" w:hAnsi="Times New Roman" w:cs="Times New Roman" w:hint="eastAsia"/>
          <w:sz w:val="24"/>
          <w:szCs w:val="24"/>
        </w:rPr>
        <w:t>o</w:t>
      </w:r>
      <w:r>
        <w:rPr>
          <w:rFonts w:ascii="Times New Roman" w:eastAsia="DengXian" w:hAnsi="Times New Roman" w:cs="Times New Roman" w:hint="eastAsia"/>
          <w:sz w:val="24"/>
          <w:szCs w:val="24"/>
          <w:lang w:eastAsia="zh-CN"/>
        </w:rPr>
        <w:t>r A</w:t>
      </w:r>
      <w:r w:rsidR="00F54CDF" w:rsidRPr="00F54CDF">
        <w:rPr>
          <w:rFonts w:ascii="Times New Roman" w:hAnsi="Times New Roman" w:cs="Times New Roman"/>
          <w:sz w:val="24"/>
          <w:szCs w:val="24"/>
        </w:rPr>
        <w:t>¹</w:t>
      </w:r>
      <w:r w:rsidR="003503FE">
        <w:rPr>
          <w:rFonts w:ascii="Times New Roman" w:hAnsi="Times New Roman" w:cs="Times New Roman"/>
          <w:sz w:val="24"/>
          <w:szCs w:val="24"/>
        </w:rPr>
        <w:tab/>
      </w:r>
      <w:r>
        <w:rPr>
          <w:rFonts w:ascii="Times New Roman" w:eastAsia="DengXian" w:hAnsi="Times New Roman" w:cs="Times New Roman" w:hint="eastAsia"/>
          <w:sz w:val="24"/>
          <w:szCs w:val="24"/>
          <w:lang w:eastAsia="zh-CN"/>
        </w:rPr>
        <w:t>Arth</w:t>
      </w:r>
      <w:r w:rsidR="00AC2412">
        <w:rPr>
          <w:rFonts w:ascii="Times New Roman" w:hAnsi="Times New Roman" w:cs="Times New Roman" w:hint="eastAsia"/>
          <w:sz w:val="24"/>
          <w:szCs w:val="24"/>
        </w:rPr>
        <w:t>o</w:t>
      </w:r>
      <w:r>
        <w:rPr>
          <w:rFonts w:ascii="Times New Roman" w:eastAsia="DengXian" w:hAnsi="Times New Roman" w:cs="Times New Roman" w:hint="eastAsia"/>
          <w:sz w:val="24"/>
          <w:szCs w:val="24"/>
          <w:lang w:eastAsia="zh-CN"/>
        </w:rPr>
        <w:t>r B</w:t>
      </w:r>
      <w:r w:rsidR="00F54CDF" w:rsidRPr="00F54CDF">
        <w:rPr>
          <w:rFonts w:ascii="Times New Roman" w:hAnsi="Times New Roman" w:cs="Times New Roman"/>
          <w:sz w:val="24"/>
          <w:szCs w:val="24"/>
        </w:rPr>
        <w:t>²</w:t>
      </w:r>
      <w:r w:rsidR="003503FE">
        <w:rPr>
          <w:rFonts w:ascii="Times New Roman" w:hAnsi="Times New Roman" w:cs="Times New Roman" w:hint="eastAsia"/>
          <w:sz w:val="24"/>
          <w:szCs w:val="24"/>
        </w:rPr>
        <w:t>*</w:t>
      </w:r>
    </w:p>
    <w:p w14:paraId="29C8BE7D" w14:textId="77777777" w:rsidR="009713B9" w:rsidRPr="00AC2412" w:rsidRDefault="009713B9" w:rsidP="003503FE">
      <w:pPr>
        <w:spacing w:after="0"/>
        <w:rPr>
          <w:rFonts w:ascii="Times New Roman" w:eastAsia="DengXian" w:hAnsi="Times New Roman" w:cs="Times New Roman"/>
          <w:bCs/>
          <w:color w:val="0070C0"/>
          <w:sz w:val="24"/>
          <w:szCs w:val="24"/>
          <w:lang w:eastAsia="zh-CN"/>
        </w:rPr>
      </w:pPr>
    </w:p>
    <w:p w14:paraId="7DB57794" w14:textId="4A960876" w:rsidR="003503FE" w:rsidRPr="00AC2412" w:rsidRDefault="00F54CDF" w:rsidP="003503FE">
      <w:pPr>
        <w:spacing w:after="0"/>
        <w:rPr>
          <w:rFonts w:ascii="Times New Roman" w:hAnsi="Times New Roman" w:cs="Times New Roman"/>
          <w:sz w:val="24"/>
          <w:szCs w:val="24"/>
        </w:rPr>
      </w:pPr>
      <w:r w:rsidRPr="00AC2412">
        <w:rPr>
          <w:rFonts w:ascii="Times New Roman" w:hAnsi="Times New Roman" w:cs="Times New Roman"/>
          <w:sz w:val="24"/>
          <w:szCs w:val="24"/>
        </w:rPr>
        <w:t>¹</w:t>
      </w:r>
      <w:r w:rsidR="00680485" w:rsidRPr="00AC2412">
        <w:rPr>
          <w:rFonts w:ascii="Times New Roman" w:hAnsi="Times New Roman" w:cs="Times New Roman"/>
          <w:sz w:val="24"/>
          <w:szCs w:val="24"/>
        </w:rPr>
        <w:t xml:space="preserve"> </w:t>
      </w:r>
      <w:r w:rsidR="00AC2412" w:rsidRPr="00AC2412">
        <w:rPr>
          <w:rFonts w:ascii="Times New Roman" w:hAnsi="Times New Roman" w:cs="Times New Roman"/>
          <w:sz w:val="24"/>
          <w:szCs w:val="24"/>
        </w:rPr>
        <w:t xml:space="preserve">Title, </w:t>
      </w:r>
      <w:r w:rsidR="00FB403D" w:rsidRPr="00AC2412">
        <w:rPr>
          <w:rFonts w:ascii="Times New Roman" w:hAnsi="Times New Roman" w:cs="Times New Roman"/>
          <w:sz w:val="24"/>
          <w:szCs w:val="24"/>
        </w:rPr>
        <w:t>Program/Department, University, City, Country</w:t>
      </w:r>
    </w:p>
    <w:p w14:paraId="4199731D" w14:textId="2BB9C9F2" w:rsidR="00F54CDF" w:rsidRPr="00AC2412" w:rsidRDefault="00F54CDF" w:rsidP="00F54CDF">
      <w:pPr>
        <w:spacing w:after="0"/>
        <w:rPr>
          <w:rFonts w:ascii="Times New Roman" w:eastAsia="DengXian" w:hAnsi="Times New Roman" w:cs="Times New Roman"/>
          <w:sz w:val="24"/>
          <w:szCs w:val="24"/>
          <w:lang w:eastAsia="zh-CN"/>
        </w:rPr>
      </w:pPr>
      <w:r w:rsidRPr="00AC2412">
        <w:rPr>
          <w:rFonts w:ascii="Times New Roman" w:hAnsi="Times New Roman" w:cs="Times New Roman"/>
          <w:sz w:val="24"/>
          <w:szCs w:val="24"/>
        </w:rPr>
        <w:t>²</w:t>
      </w:r>
      <w:r w:rsidR="00680485" w:rsidRPr="00AC2412">
        <w:rPr>
          <w:rFonts w:ascii="Times New Roman" w:hAnsi="Times New Roman" w:cs="Times New Roman"/>
        </w:rPr>
        <w:t xml:space="preserve"> </w:t>
      </w:r>
      <w:r w:rsidR="00AC2412" w:rsidRPr="00AC2412">
        <w:rPr>
          <w:rFonts w:ascii="Times New Roman" w:hAnsi="Times New Roman" w:cs="Times New Roman"/>
        </w:rPr>
        <w:t xml:space="preserve">Title, </w:t>
      </w:r>
      <w:r w:rsidR="00FB403D" w:rsidRPr="00AC2412">
        <w:rPr>
          <w:rFonts w:ascii="Times New Roman" w:hAnsi="Times New Roman" w:cs="Times New Roman"/>
          <w:sz w:val="24"/>
          <w:szCs w:val="24"/>
        </w:rPr>
        <w:t>Program/Department, University, City, Country</w:t>
      </w:r>
    </w:p>
    <w:p w14:paraId="2E57C56C" w14:textId="77777777" w:rsidR="008D2756" w:rsidRDefault="008D2756" w:rsidP="00B44F89">
      <w:pPr>
        <w:spacing w:after="0" w:line="240" w:lineRule="auto"/>
        <w:jc w:val="center"/>
        <w:rPr>
          <w:rFonts w:ascii="Times New Roman" w:eastAsia="DengXian" w:hAnsi="Times New Roman" w:cs="Times New Roman"/>
          <w:bCs/>
          <w:color w:val="0070C0"/>
          <w:sz w:val="24"/>
          <w:szCs w:val="24"/>
          <w:lang w:eastAsia="zh-CN"/>
        </w:rPr>
      </w:pPr>
    </w:p>
    <w:p w14:paraId="20601917" w14:textId="43527DA5" w:rsidR="00680485" w:rsidRPr="008D2756" w:rsidRDefault="00680485" w:rsidP="00B44F89">
      <w:pPr>
        <w:spacing w:after="0" w:line="240" w:lineRule="auto"/>
        <w:jc w:val="center"/>
        <w:rPr>
          <w:rFonts w:ascii="Times New Roman" w:eastAsia="DengXian" w:hAnsi="Times New Roman" w:cs="Times New Roman"/>
          <w:b/>
          <w:color w:val="FF0000"/>
          <w:sz w:val="24"/>
          <w:szCs w:val="24"/>
          <w:lang w:eastAsia="zh-CN"/>
        </w:rPr>
      </w:pPr>
      <w:r w:rsidRPr="00680485">
        <w:rPr>
          <w:rFonts w:ascii="Times New Roman" w:hAnsi="Times New Roman" w:cs="Times New Roman" w:hint="eastAsia"/>
          <w:b/>
          <w:sz w:val="28"/>
          <w:szCs w:val="28"/>
        </w:rPr>
        <w:t>Abstract</w:t>
      </w:r>
    </w:p>
    <w:p w14:paraId="6AB7A5D4" w14:textId="77777777" w:rsidR="008D2756" w:rsidRDefault="008D2756" w:rsidP="00B44F89">
      <w:pPr>
        <w:spacing w:after="0" w:line="240" w:lineRule="auto"/>
        <w:ind w:firstLine="720"/>
        <w:jc w:val="both"/>
        <w:rPr>
          <w:rFonts w:ascii="Times New Roman" w:eastAsia="DengXian" w:hAnsi="Times New Roman" w:cs="Times New Roman"/>
          <w:bCs/>
          <w:color w:val="0070C0"/>
          <w:sz w:val="24"/>
          <w:szCs w:val="24"/>
          <w:lang w:eastAsia="zh-CN"/>
        </w:rPr>
      </w:pPr>
    </w:p>
    <w:p w14:paraId="79461B7C" w14:textId="652894BE" w:rsidR="00B44F89" w:rsidRPr="0014153B" w:rsidRDefault="00132B84" w:rsidP="00B44F89">
      <w:pPr>
        <w:spacing w:after="0" w:line="240" w:lineRule="auto"/>
        <w:ind w:firstLine="720"/>
        <w:jc w:val="both"/>
        <w:rPr>
          <w:rFonts w:ascii="Times New Roman" w:hAnsi="Times New Roman" w:cs="Times New Roman"/>
          <w:sz w:val="24"/>
          <w:szCs w:val="24"/>
        </w:rPr>
      </w:pPr>
      <w:r w:rsidRPr="00AB3029">
        <w:rPr>
          <w:rFonts w:ascii="Times New Roman" w:hAnsi="Times New Roman" w:cs="Times New Roman"/>
          <w:bCs/>
          <w:color w:val="FF0000"/>
          <w:sz w:val="24"/>
          <w:szCs w:val="24"/>
        </w:rPr>
        <w:t>Abstract content: 12-point font, single-spaced. All abstract text (including keywords) must be presented on the first page only</w:t>
      </w:r>
      <w:r w:rsidR="00BF1666">
        <w:rPr>
          <w:rFonts w:ascii="Times New Roman" w:hAnsi="Times New Roman" w:cs="Times New Roman" w:hint="eastAsia"/>
          <w:bCs/>
          <w:color w:val="FF0000"/>
          <w:sz w:val="24"/>
          <w:szCs w:val="24"/>
        </w:rPr>
        <w:t xml:space="preserve"> and should not exceed</w:t>
      </w:r>
      <w:r w:rsidR="001D573E" w:rsidRPr="001D573E">
        <w:rPr>
          <w:rFonts w:ascii="Times New Roman" w:hAnsi="Times New Roman" w:cs="Times New Roman"/>
          <w:bCs/>
          <w:color w:val="FF0000"/>
          <w:sz w:val="24"/>
          <w:szCs w:val="24"/>
        </w:rPr>
        <w:t xml:space="preserve"> 300 words</w:t>
      </w:r>
      <w:r w:rsidR="00BF1666">
        <w:rPr>
          <w:rFonts w:ascii="Times New Roman" w:hAnsi="Times New Roman" w:cs="Times New Roman" w:hint="eastAsia"/>
          <w:bCs/>
          <w:color w:val="FF0000"/>
          <w:sz w:val="24"/>
          <w:szCs w:val="24"/>
        </w:rPr>
        <w:t>.</w:t>
      </w:r>
    </w:p>
    <w:p w14:paraId="1554052A" w14:textId="77777777" w:rsidR="008D2756" w:rsidRDefault="008D2756" w:rsidP="00680485">
      <w:pPr>
        <w:spacing w:after="0" w:line="240" w:lineRule="auto"/>
        <w:rPr>
          <w:rFonts w:ascii="Times New Roman" w:eastAsia="DengXian" w:hAnsi="Times New Roman" w:cs="Times New Roman"/>
          <w:sz w:val="24"/>
          <w:szCs w:val="24"/>
          <w:lang w:eastAsia="zh-CN"/>
        </w:rPr>
      </w:pPr>
    </w:p>
    <w:p w14:paraId="506355E9" w14:textId="0CDB2574" w:rsidR="00680485" w:rsidRPr="00FF3440" w:rsidRDefault="00680485" w:rsidP="00680485">
      <w:pPr>
        <w:spacing w:after="0" w:line="240" w:lineRule="auto"/>
        <w:rPr>
          <w:rFonts w:ascii="Times New Roman" w:hAnsi="Times New Roman" w:cs="Times New Roman"/>
          <w:bCs/>
          <w:sz w:val="24"/>
          <w:szCs w:val="24"/>
        </w:rPr>
      </w:pPr>
      <w:r w:rsidRPr="00520D73">
        <w:rPr>
          <w:rFonts w:ascii="Times New Roman" w:hAnsi="Times New Roman" w:cs="Times New Roman"/>
          <w:sz w:val="24"/>
          <w:szCs w:val="24"/>
        </w:rPr>
        <w:t>K</w:t>
      </w:r>
      <w:r w:rsidRPr="00520D73">
        <w:rPr>
          <w:rFonts w:ascii="Times New Roman" w:hAnsi="Times New Roman" w:cs="Times New Roman" w:hint="eastAsia"/>
          <w:sz w:val="24"/>
          <w:szCs w:val="24"/>
        </w:rPr>
        <w:t>EYWORDS</w:t>
      </w:r>
      <w:r w:rsidR="00FF3440">
        <w:rPr>
          <w:rFonts w:ascii="Times New Roman" w:hAnsi="Times New Roman" w:cs="Times New Roman" w:hint="eastAsia"/>
          <w:sz w:val="24"/>
          <w:szCs w:val="24"/>
        </w:rPr>
        <w:t xml:space="preserve"> </w:t>
      </w:r>
      <w:r w:rsidR="001D573E">
        <w:rPr>
          <w:rFonts w:ascii="Times New Roman" w:hAnsi="Times New Roman" w:cs="Times New Roman" w:hint="eastAsia"/>
          <w:sz w:val="24"/>
          <w:szCs w:val="24"/>
        </w:rPr>
        <w:t>(</w:t>
      </w:r>
      <w:r w:rsidR="001D573E" w:rsidRPr="001D573E">
        <w:rPr>
          <w:rFonts w:ascii="Times New Roman" w:hAnsi="Times New Roman" w:cs="Times New Roman"/>
          <w:sz w:val="24"/>
          <w:szCs w:val="24"/>
        </w:rPr>
        <w:t>3–5 keywords</w:t>
      </w:r>
      <w:r w:rsidR="001D573E">
        <w:rPr>
          <w:rFonts w:ascii="Times New Roman" w:hAnsi="Times New Roman" w:cs="Times New Roman" w:hint="eastAsia"/>
          <w:sz w:val="24"/>
          <w:szCs w:val="24"/>
        </w:rPr>
        <w:t>)</w:t>
      </w:r>
    </w:p>
    <w:p w14:paraId="0DE3A796" w14:textId="375C679F" w:rsidR="00680485" w:rsidRPr="008D2756" w:rsidRDefault="008D2756" w:rsidP="00680485">
      <w:pPr>
        <w:spacing w:after="0" w:line="240" w:lineRule="auto"/>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K</w:t>
      </w:r>
      <w:r>
        <w:rPr>
          <w:rFonts w:ascii="Times New Roman" w:eastAsia="DengXian" w:hAnsi="Times New Roman" w:cs="Times New Roman" w:hint="eastAsia"/>
          <w:sz w:val="24"/>
          <w:szCs w:val="24"/>
          <w:lang w:eastAsia="zh-CN"/>
        </w:rPr>
        <w:t>eyword 1, Keyword 2.</w:t>
      </w:r>
    </w:p>
    <w:p w14:paraId="3CDF7D26" w14:textId="77777777" w:rsidR="00AB3029" w:rsidRDefault="00AB3029" w:rsidP="00B44F89">
      <w:pPr>
        <w:spacing w:after="0" w:line="240" w:lineRule="auto"/>
        <w:rPr>
          <w:rFonts w:ascii="Times New Roman" w:hAnsi="Times New Roman" w:cs="Times New Roman"/>
          <w:bCs/>
          <w:color w:val="0070C0"/>
          <w:sz w:val="24"/>
          <w:szCs w:val="24"/>
        </w:rPr>
      </w:pPr>
    </w:p>
    <w:p w14:paraId="19D5BD8B" w14:textId="7CA341CD" w:rsidR="00BF5098" w:rsidRPr="00F54CDF" w:rsidRDefault="00BF5098" w:rsidP="00BF5098">
      <w:pPr>
        <w:spacing w:after="0"/>
        <w:rPr>
          <w:rFonts w:ascii="Times New Roman" w:hAnsi="Times New Roman" w:cs="Times New Roman"/>
          <w:sz w:val="24"/>
          <w:szCs w:val="24"/>
        </w:rPr>
      </w:pPr>
      <w:r>
        <w:rPr>
          <w:rFonts w:ascii="Times New Roman" w:hAnsi="Times New Roman" w:cs="Times New Roman" w:hint="eastAsia"/>
          <w:sz w:val="24"/>
          <w:szCs w:val="24"/>
        </w:rPr>
        <w:t xml:space="preserve">* </w:t>
      </w:r>
      <w:r w:rsidRPr="00F54CDF">
        <w:rPr>
          <w:rFonts w:ascii="Times New Roman" w:hAnsi="Times New Roman" w:cs="Times New Roman"/>
          <w:sz w:val="24"/>
          <w:szCs w:val="24"/>
        </w:rPr>
        <w:t>Correspondence</w:t>
      </w:r>
      <w:r>
        <w:rPr>
          <w:rFonts w:ascii="Times New Roman" w:hAnsi="Times New Roman" w:cs="Times New Roman" w:hint="eastAsia"/>
          <w:sz w:val="24"/>
          <w:szCs w:val="24"/>
        </w:rPr>
        <w:t xml:space="preserve"> Author </w:t>
      </w:r>
      <w:r w:rsidRPr="00FF3440">
        <w:rPr>
          <w:rFonts w:ascii="Times New Roman" w:hAnsi="Times New Roman" w:cs="Times New Roman" w:hint="eastAsia"/>
          <w:color w:val="FF0000"/>
          <w:sz w:val="24"/>
          <w:szCs w:val="24"/>
        </w:rPr>
        <w:t>(</w:t>
      </w:r>
      <w:r w:rsidR="00FB3204">
        <w:rPr>
          <w:rFonts w:ascii="Times New Roman" w:hAnsi="Times New Roman" w:cs="Times New Roman" w:hint="eastAsia"/>
          <w:color w:val="FF0000"/>
          <w:sz w:val="24"/>
          <w:szCs w:val="24"/>
        </w:rPr>
        <w:t xml:space="preserve">Name of Department and </w:t>
      </w:r>
      <w:r w:rsidRPr="00FF3440">
        <w:rPr>
          <w:rFonts w:ascii="Times New Roman" w:hAnsi="Times New Roman" w:cs="Times New Roman" w:hint="eastAsia"/>
          <w:color w:val="FF0000"/>
          <w:sz w:val="24"/>
          <w:szCs w:val="24"/>
        </w:rPr>
        <w:t xml:space="preserve">Affiliation, Affiliation Address, </w:t>
      </w:r>
      <w:r w:rsidRPr="00FF3440">
        <w:rPr>
          <w:rFonts w:ascii="Times New Roman" w:hAnsi="Times New Roman" w:cs="Times New Roman"/>
          <w:color w:val="FF0000"/>
          <w:sz w:val="24"/>
          <w:szCs w:val="24"/>
        </w:rPr>
        <w:t xml:space="preserve">and </w:t>
      </w:r>
      <w:r w:rsidRPr="00FF3440">
        <w:rPr>
          <w:rFonts w:ascii="Times New Roman" w:hAnsi="Times New Roman" w:cs="Times New Roman" w:hint="eastAsia"/>
          <w:color w:val="FF0000"/>
          <w:sz w:val="24"/>
          <w:szCs w:val="24"/>
        </w:rPr>
        <w:t xml:space="preserve">email) </w:t>
      </w:r>
    </w:p>
    <w:p w14:paraId="7E94C215" w14:textId="3217071A" w:rsidR="00BF5098" w:rsidRDefault="00FB3204" w:rsidP="00BF5098">
      <w:pPr>
        <w:spacing w:after="0" w:line="240" w:lineRule="auto"/>
        <w:rPr>
          <w:rFonts w:ascii="Times New Roman" w:hAnsi="Times New Roman" w:cs="Times New Roman"/>
          <w:bCs/>
          <w:color w:val="0070C0"/>
          <w:sz w:val="24"/>
          <w:szCs w:val="24"/>
        </w:rPr>
      </w:pPr>
      <w:r>
        <w:rPr>
          <w:rFonts w:ascii="Times New Roman" w:eastAsia="DengXian" w:hAnsi="Times New Roman" w:cs="Times New Roman"/>
          <w:sz w:val="24"/>
          <w:szCs w:val="24"/>
          <w:lang w:eastAsia="zh-CN"/>
        </w:rPr>
        <w:t>Arthur</w:t>
      </w:r>
      <w:r w:rsidR="00BF5098">
        <w:rPr>
          <w:rFonts w:ascii="Times New Roman" w:eastAsia="DengXian" w:hAnsi="Times New Roman" w:cs="Times New Roman" w:hint="eastAsia"/>
          <w:sz w:val="24"/>
          <w:szCs w:val="24"/>
          <w:lang w:eastAsia="zh-CN"/>
        </w:rPr>
        <w:t xml:space="preserve"> B. </w:t>
      </w:r>
      <w:r w:rsidR="00BF5098" w:rsidRPr="00FB403D">
        <w:rPr>
          <w:rFonts w:ascii="Times New Roman" w:hAnsi="Times New Roman" w:cs="Times New Roman"/>
          <w:sz w:val="24"/>
          <w:szCs w:val="24"/>
        </w:rPr>
        <w:t>Program/Department, University</w:t>
      </w:r>
      <w:r w:rsidR="00BF5098" w:rsidRPr="00F54CDF">
        <w:rPr>
          <w:rFonts w:ascii="Times New Roman" w:hAnsi="Times New Roman" w:cs="Times New Roman"/>
          <w:sz w:val="24"/>
          <w:szCs w:val="24"/>
        </w:rPr>
        <w:t xml:space="preserve">, </w:t>
      </w:r>
      <w:r>
        <w:rPr>
          <w:rFonts w:ascii="Times New Roman" w:eastAsia="DengXian" w:hAnsi="Times New Roman" w:cs="Times New Roman"/>
          <w:sz w:val="24"/>
          <w:szCs w:val="24"/>
          <w:lang w:eastAsia="zh-CN"/>
        </w:rPr>
        <w:t>Address</w:t>
      </w:r>
      <w:r w:rsidR="00BF5098" w:rsidRPr="00F54CDF">
        <w:rPr>
          <w:rFonts w:ascii="Times New Roman" w:hAnsi="Times New Roman" w:cs="Times New Roman"/>
          <w:sz w:val="24"/>
          <w:szCs w:val="24"/>
        </w:rPr>
        <w:t>.</w:t>
      </w:r>
      <w:r w:rsidR="00BF5098">
        <w:rPr>
          <w:rFonts w:ascii="Times New Roman" w:hAnsi="Times New Roman" w:cs="Times New Roman" w:hint="eastAsia"/>
          <w:sz w:val="24"/>
          <w:szCs w:val="24"/>
        </w:rPr>
        <w:t xml:space="preserve"> </w:t>
      </w:r>
      <w:r w:rsidR="00BF5098" w:rsidRPr="00F54CDF">
        <w:rPr>
          <w:rFonts w:ascii="Times New Roman" w:hAnsi="Times New Roman" w:cs="Times New Roman"/>
          <w:sz w:val="24"/>
          <w:szCs w:val="24"/>
        </w:rPr>
        <w:t xml:space="preserve">Email: </w:t>
      </w:r>
      <w:r w:rsidR="00BF5098" w:rsidRPr="008D2756">
        <w:rPr>
          <w:rFonts w:ascii="Times New Roman" w:eastAsia="DengXian" w:hAnsi="Times New Roman" w:cs="Times New Roman" w:hint="eastAsia"/>
          <w:sz w:val="24"/>
          <w:szCs w:val="24"/>
          <w:lang w:eastAsia="zh-CN"/>
        </w:rPr>
        <w:t>1234</w:t>
      </w:r>
      <w:r w:rsidR="00BF5098" w:rsidRPr="008D2756">
        <w:rPr>
          <w:rFonts w:ascii="Times New Roman" w:hAnsi="Times New Roman" w:cs="Times New Roman"/>
          <w:sz w:val="24"/>
          <w:szCs w:val="24"/>
        </w:rPr>
        <w:t>@mail.</w:t>
      </w:r>
      <w:r w:rsidR="00BF5098">
        <w:rPr>
          <w:rFonts w:ascii="Times New Roman" w:eastAsia="DengXian" w:hAnsi="Times New Roman" w:cs="Times New Roman" w:hint="eastAsia"/>
          <w:sz w:val="24"/>
          <w:szCs w:val="24"/>
          <w:lang w:eastAsia="zh-CN"/>
        </w:rPr>
        <w:t>com</w:t>
      </w:r>
    </w:p>
    <w:p w14:paraId="3249D0F3" w14:textId="73269C03" w:rsidR="001D573E" w:rsidRDefault="001D573E" w:rsidP="00B44F89">
      <w:pPr>
        <w:spacing w:after="0" w:line="240" w:lineRule="auto"/>
        <w:rPr>
          <w:rFonts w:ascii="Times New Roman" w:hAnsi="Times New Roman" w:cs="Times New Roman"/>
          <w:bCs/>
          <w:color w:val="0070C0"/>
          <w:sz w:val="24"/>
          <w:szCs w:val="24"/>
        </w:rPr>
      </w:pPr>
    </w:p>
    <w:p w14:paraId="30CF2E84" w14:textId="77777777" w:rsidR="00FB3204" w:rsidRDefault="00FB3204">
      <w:pPr>
        <w:rPr>
          <w:rFonts w:ascii="Times New Roman" w:hAnsi="Times New Roman" w:cs="Times New Roman"/>
          <w:bCs/>
          <w:color w:val="EE0000"/>
          <w:sz w:val="24"/>
          <w:szCs w:val="24"/>
        </w:rPr>
      </w:pPr>
      <w:r>
        <w:rPr>
          <w:rFonts w:ascii="Times New Roman" w:hAnsi="Times New Roman" w:cs="Times New Roman"/>
          <w:bCs/>
          <w:color w:val="EE0000"/>
          <w:sz w:val="24"/>
          <w:szCs w:val="24"/>
        </w:rPr>
        <w:br w:type="page"/>
      </w:r>
    </w:p>
    <w:p w14:paraId="196963FD" w14:textId="2BDF0136" w:rsidR="008B79C0" w:rsidRDefault="008B79C0" w:rsidP="0030744A">
      <w:pPr>
        <w:pStyle w:val="Web"/>
        <w:spacing w:before="0" w:beforeAutospacing="0" w:after="0" w:afterAutospacing="0" w:line="360" w:lineRule="auto"/>
        <w:jc w:val="center"/>
        <w:rPr>
          <w:rStyle w:val="afc"/>
          <w:rFonts w:ascii="Times New Roman" w:eastAsiaTheme="minorEastAsia" w:hAnsi="Times New Roman" w:cs="Times New Roman"/>
          <w:sz w:val="28"/>
          <w:szCs w:val="28"/>
        </w:rPr>
      </w:pPr>
      <w:r>
        <w:rPr>
          <w:rStyle w:val="afc"/>
          <w:rFonts w:ascii="Times New Roman" w:eastAsiaTheme="minorEastAsia" w:hAnsi="Times New Roman" w:cs="Times New Roman" w:hint="eastAsia"/>
          <w:sz w:val="28"/>
          <w:szCs w:val="28"/>
        </w:rPr>
        <w:lastRenderedPageBreak/>
        <w:t>Co-Educating the Future: Partnerships across Borders, Disciplines, and Technologies (</w:t>
      </w:r>
      <w:r w:rsidRPr="008B79C0">
        <w:rPr>
          <w:rStyle w:val="afc"/>
          <w:rFonts w:ascii="Times New Roman" w:eastAsiaTheme="minorEastAsia" w:hAnsi="Times New Roman" w:cs="Times New Roman"/>
          <w:sz w:val="28"/>
          <w:szCs w:val="28"/>
        </w:rPr>
        <w:t>Title</w:t>
      </w:r>
      <w:r>
        <w:rPr>
          <w:rStyle w:val="afc"/>
          <w:rFonts w:ascii="Times New Roman" w:eastAsiaTheme="minorEastAsia" w:hAnsi="Times New Roman" w:cs="Times New Roman" w:hint="eastAsia"/>
          <w:sz w:val="28"/>
          <w:szCs w:val="28"/>
        </w:rPr>
        <w:t>)</w:t>
      </w:r>
      <w:r w:rsidRPr="008B79C0">
        <w:rPr>
          <w:rStyle w:val="afc"/>
          <w:rFonts w:ascii="Times New Roman" w:eastAsiaTheme="minorEastAsia" w:hAnsi="Times New Roman" w:cs="Times New Roman"/>
          <w:sz w:val="28"/>
          <w:szCs w:val="28"/>
        </w:rPr>
        <w:t xml:space="preserve"> </w:t>
      </w:r>
    </w:p>
    <w:p w14:paraId="7B2DA099" w14:textId="77777777" w:rsidR="008B79C0" w:rsidRPr="00A03D0C" w:rsidRDefault="008B79C0" w:rsidP="0030744A">
      <w:pPr>
        <w:pStyle w:val="Web"/>
        <w:spacing w:before="0" w:beforeAutospacing="0" w:after="0" w:afterAutospacing="0" w:line="360" w:lineRule="auto"/>
        <w:jc w:val="center"/>
        <w:rPr>
          <w:rStyle w:val="afc"/>
          <w:rFonts w:ascii="Times New Roman" w:eastAsiaTheme="minorEastAsia" w:hAnsi="Times New Roman" w:cs="Times New Roman"/>
          <w:color w:val="FF0000"/>
          <w:sz w:val="28"/>
          <w:szCs w:val="28"/>
        </w:rPr>
      </w:pPr>
      <w:r w:rsidRPr="00A03D0C">
        <w:rPr>
          <w:rStyle w:val="afc"/>
          <w:rFonts w:ascii="Times New Roman" w:eastAsiaTheme="minorEastAsia" w:hAnsi="Times New Roman" w:cs="Times New Roman" w:hint="eastAsia"/>
          <w:color w:val="EE0000"/>
          <w:sz w:val="28"/>
          <w:szCs w:val="28"/>
        </w:rPr>
        <w:t>(</w:t>
      </w:r>
      <w:r>
        <w:rPr>
          <w:rStyle w:val="afc"/>
          <w:rFonts w:ascii="Times New Roman" w:eastAsiaTheme="minorEastAsia" w:hAnsi="Times New Roman" w:cs="Times New Roman" w:hint="eastAsia"/>
          <w:color w:val="EE0000"/>
          <w:sz w:val="28"/>
          <w:szCs w:val="28"/>
        </w:rPr>
        <w:t>Centered, Bold, 14 Fonts</w:t>
      </w:r>
      <w:r w:rsidRPr="00A03D0C">
        <w:rPr>
          <w:rStyle w:val="afc"/>
          <w:rFonts w:ascii="Times New Roman" w:eastAsiaTheme="minorEastAsia" w:hAnsi="Times New Roman" w:cs="Times New Roman" w:hint="eastAsia"/>
          <w:color w:val="EE0000"/>
          <w:sz w:val="28"/>
          <w:szCs w:val="28"/>
        </w:rPr>
        <w:t>)</w:t>
      </w:r>
    </w:p>
    <w:p w14:paraId="358D324F" w14:textId="77777777" w:rsidR="00FB3204" w:rsidRDefault="00FB3204" w:rsidP="0030744A">
      <w:pPr>
        <w:pStyle w:val="Web"/>
        <w:spacing w:before="0" w:beforeAutospacing="0" w:after="0" w:afterAutospacing="0" w:line="360" w:lineRule="auto"/>
        <w:jc w:val="center"/>
        <w:rPr>
          <w:rStyle w:val="afc"/>
          <w:rFonts w:ascii="Times New Roman" w:eastAsiaTheme="minorEastAsia" w:hAnsi="Times New Roman" w:cs="Times New Roman"/>
          <w:sz w:val="28"/>
          <w:szCs w:val="28"/>
        </w:rPr>
      </w:pPr>
    </w:p>
    <w:p w14:paraId="0EDD91DC" w14:textId="77777777" w:rsidR="008B79C0" w:rsidRDefault="008B79C0" w:rsidP="0030744A">
      <w:pPr>
        <w:pStyle w:val="Web"/>
        <w:spacing w:before="0" w:beforeAutospacing="0" w:after="0" w:afterAutospacing="0" w:line="360" w:lineRule="auto"/>
        <w:jc w:val="center"/>
        <w:rPr>
          <w:rStyle w:val="afc"/>
          <w:rFonts w:ascii="Times New Roman" w:eastAsiaTheme="minorEastAsia" w:hAnsi="Times New Roman" w:cs="Times New Roman"/>
          <w:sz w:val="28"/>
          <w:szCs w:val="28"/>
        </w:rPr>
      </w:pPr>
    </w:p>
    <w:p w14:paraId="262DAB4C" w14:textId="3E03BF50" w:rsidR="00BF5098" w:rsidRPr="00AB3029" w:rsidRDefault="00AB3029" w:rsidP="0030744A">
      <w:pPr>
        <w:spacing w:after="0" w:line="360" w:lineRule="auto"/>
        <w:jc w:val="center"/>
        <w:rPr>
          <w:rFonts w:ascii="Times New Roman" w:hAnsi="Times New Roman" w:cs="Times New Roman"/>
          <w:bCs/>
          <w:color w:val="EE0000"/>
          <w:sz w:val="24"/>
          <w:szCs w:val="24"/>
        </w:rPr>
      </w:pPr>
      <w:r>
        <w:rPr>
          <w:rFonts w:ascii="Times New Roman" w:hAnsi="Times New Roman" w:cs="Times New Roman" w:hint="eastAsia"/>
          <w:bCs/>
          <w:color w:val="EE0000"/>
          <w:sz w:val="24"/>
          <w:szCs w:val="24"/>
        </w:rPr>
        <w:t>(</w:t>
      </w:r>
      <w:r w:rsidR="00BF1666">
        <w:rPr>
          <w:rFonts w:ascii="Times New Roman" w:hAnsi="Times New Roman" w:cs="Times New Roman" w:hint="eastAsia"/>
          <w:bCs/>
          <w:color w:val="EE0000"/>
          <w:sz w:val="24"/>
          <w:szCs w:val="24"/>
        </w:rPr>
        <w:t xml:space="preserve">The </w:t>
      </w:r>
      <w:r w:rsidR="00384FB8">
        <w:rPr>
          <w:rFonts w:ascii="Times New Roman" w:hAnsi="Times New Roman" w:cs="Times New Roman" w:hint="eastAsia"/>
          <w:bCs/>
          <w:color w:val="EE0000"/>
          <w:sz w:val="24"/>
          <w:szCs w:val="24"/>
        </w:rPr>
        <w:t>main text should be</w:t>
      </w:r>
      <w:r w:rsidR="00BF1666">
        <w:rPr>
          <w:rFonts w:ascii="Times New Roman" w:hAnsi="Times New Roman" w:cs="Times New Roman" w:hint="eastAsia"/>
          <w:bCs/>
          <w:color w:val="EE0000"/>
          <w:sz w:val="24"/>
          <w:szCs w:val="24"/>
        </w:rPr>
        <w:t xml:space="preserve"> between </w:t>
      </w:r>
      <w:r w:rsidR="001D573E" w:rsidRPr="00AB3029">
        <w:rPr>
          <w:rFonts w:ascii="Times New Roman" w:hAnsi="Times New Roman" w:cs="Times New Roman"/>
          <w:bCs/>
          <w:color w:val="EE0000"/>
          <w:sz w:val="24"/>
          <w:szCs w:val="24"/>
        </w:rPr>
        <w:t>3000</w:t>
      </w:r>
      <w:r w:rsidR="00BF1666">
        <w:rPr>
          <w:rFonts w:ascii="Times New Roman" w:hAnsi="Times New Roman" w:cs="Times New Roman" w:hint="eastAsia"/>
          <w:bCs/>
          <w:color w:val="EE0000"/>
          <w:sz w:val="24"/>
          <w:szCs w:val="24"/>
        </w:rPr>
        <w:t xml:space="preserve"> and </w:t>
      </w:r>
      <w:r w:rsidR="001D573E" w:rsidRPr="00AB3029">
        <w:rPr>
          <w:rFonts w:ascii="Times New Roman" w:hAnsi="Times New Roman" w:cs="Times New Roman"/>
          <w:bCs/>
          <w:color w:val="EE0000"/>
          <w:sz w:val="24"/>
          <w:szCs w:val="24"/>
        </w:rPr>
        <w:t>5000 words</w:t>
      </w:r>
      <w:r w:rsidR="00FB3204">
        <w:rPr>
          <w:rFonts w:ascii="Times New Roman" w:hAnsi="Times New Roman" w:cs="Times New Roman"/>
          <w:bCs/>
          <w:color w:val="EE0000"/>
          <w:sz w:val="24"/>
          <w:szCs w:val="24"/>
        </w:rPr>
        <w:t>,</w:t>
      </w:r>
      <w:r w:rsidR="001D573E" w:rsidRPr="00AB3029">
        <w:rPr>
          <w:rFonts w:ascii="Times New Roman" w:hAnsi="Times New Roman" w:cs="Times New Roman"/>
          <w:bCs/>
          <w:color w:val="EE0000"/>
          <w:sz w:val="24"/>
          <w:szCs w:val="24"/>
        </w:rPr>
        <w:t xml:space="preserve"> including the abstract and references</w:t>
      </w:r>
      <w:r w:rsidR="001D573E" w:rsidRPr="00AB3029">
        <w:rPr>
          <w:rFonts w:ascii="Times New Roman" w:hAnsi="Times New Roman" w:cs="Times New Roman" w:hint="eastAsia"/>
          <w:bCs/>
          <w:color w:val="EE0000"/>
          <w:sz w:val="24"/>
          <w:szCs w:val="24"/>
        </w:rPr>
        <w:t>)</w:t>
      </w:r>
    </w:p>
    <w:p w14:paraId="16BAF9CF" w14:textId="28E5274C" w:rsidR="001D4041" w:rsidRDefault="001D4041" w:rsidP="0030744A">
      <w:pPr>
        <w:spacing w:after="0" w:line="360" w:lineRule="auto"/>
        <w:jc w:val="center"/>
        <w:rPr>
          <w:rFonts w:ascii="Times New Roman" w:hAnsi="Times New Roman" w:cs="Times New Roman"/>
          <w:b/>
          <w:color w:val="EE0000"/>
          <w:sz w:val="28"/>
          <w:szCs w:val="28"/>
        </w:rPr>
      </w:pPr>
      <w:r w:rsidRPr="001708F2">
        <w:rPr>
          <w:rFonts w:ascii="Times New Roman" w:hAnsi="Times New Roman" w:cs="Times New Roman" w:hint="eastAsia"/>
          <w:b/>
          <w:color w:val="EE0000"/>
          <w:sz w:val="28"/>
          <w:szCs w:val="28"/>
          <w:highlight w:val="yellow"/>
        </w:rPr>
        <w:t xml:space="preserve">Headings (Keep headings to </w:t>
      </w:r>
      <w:r w:rsidR="003A6EDB" w:rsidRPr="001708F2">
        <w:rPr>
          <w:rFonts w:ascii="Times New Roman" w:hAnsi="Times New Roman" w:cs="Times New Roman" w:hint="eastAsia"/>
          <w:b/>
          <w:color w:val="EE0000"/>
          <w:sz w:val="28"/>
          <w:szCs w:val="28"/>
          <w:highlight w:val="yellow"/>
        </w:rPr>
        <w:t>four</w:t>
      </w:r>
      <w:r w:rsidRPr="001708F2">
        <w:rPr>
          <w:rFonts w:ascii="Times New Roman" w:hAnsi="Times New Roman" w:cs="Times New Roman" w:hint="eastAsia"/>
          <w:b/>
          <w:color w:val="EE0000"/>
          <w:sz w:val="28"/>
          <w:szCs w:val="28"/>
          <w:highlight w:val="yellow"/>
        </w:rPr>
        <w:t xml:space="preserve"> levels)</w:t>
      </w:r>
    </w:p>
    <w:p w14:paraId="52459782" w14:textId="77777777" w:rsidR="00FB3204" w:rsidRDefault="00FB3204" w:rsidP="0030744A">
      <w:pPr>
        <w:spacing w:after="0" w:line="360" w:lineRule="auto"/>
        <w:jc w:val="center"/>
        <w:rPr>
          <w:rFonts w:ascii="Times New Roman" w:hAnsi="Times New Roman" w:cs="Times New Roman"/>
          <w:b/>
          <w:color w:val="EE0000"/>
          <w:sz w:val="28"/>
          <w:szCs w:val="28"/>
        </w:rPr>
      </w:pPr>
    </w:p>
    <w:p w14:paraId="087874E5" w14:textId="77777777" w:rsidR="008B79C0" w:rsidRPr="008B79C0" w:rsidRDefault="008B79C0" w:rsidP="0030744A">
      <w:pPr>
        <w:pStyle w:val="Web"/>
        <w:spacing w:before="0" w:beforeAutospacing="0" w:after="0" w:afterAutospacing="0" w:line="360" w:lineRule="auto"/>
        <w:jc w:val="center"/>
        <w:rPr>
          <w:rStyle w:val="afc"/>
          <w:rFonts w:ascii="Times New Roman" w:eastAsiaTheme="minorEastAsia" w:hAnsi="Times New Roman" w:cs="Times New Roman"/>
          <w:sz w:val="28"/>
          <w:szCs w:val="28"/>
        </w:rPr>
      </w:pPr>
      <w:r w:rsidRPr="008B79C0">
        <w:rPr>
          <w:rStyle w:val="afc"/>
          <w:rFonts w:ascii="Times New Roman" w:eastAsiaTheme="minorEastAsia" w:hAnsi="Times New Roman" w:cs="Times New Roman"/>
          <w:sz w:val="28"/>
          <w:szCs w:val="28"/>
        </w:rPr>
        <w:t>Centered, Bold, Title Case Heading</w:t>
      </w:r>
      <w:r w:rsidRPr="008B79C0">
        <w:rPr>
          <w:rStyle w:val="afc"/>
          <w:rFonts w:ascii="Times New Roman" w:eastAsiaTheme="minorEastAsia" w:hAnsi="Times New Roman" w:cs="Times New Roman" w:hint="eastAsia"/>
          <w:sz w:val="28"/>
          <w:szCs w:val="28"/>
        </w:rPr>
        <w:t xml:space="preserve"> (Centered, Bold, 14 Fonts)</w:t>
      </w:r>
    </w:p>
    <w:p w14:paraId="43EA3838" w14:textId="6636FA34" w:rsidR="00FB3204" w:rsidRDefault="00FB3204" w:rsidP="0030744A">
      <w:pPr>
        <w:pStyle w:val="12"/>
        <w:spacing w:line="360" w:lineRule="auto"/>
        <w:ind w:left="818" w:hangingChars="292" w:hanging="818"/>
        <w:rPr>
          <w:rFonts w:eastAsia="新細明體" w:hAnsi="新細明體"/>
          <w:szCs w:val="22"/>
        </w:rPr>
      </w:pPr>
      <w:r w:rsidRPr="00E01BD6">
        <w:rPr>
          <w:rFonts w:eastAsia="新細明體" w:hAnsi="新細明體" w:hint="eastAsia"/>
          <w:b/>
          <w:sz w:val="28"/>
          <w:szCs w:val="22"/>
        </w:rPr>
        <w:t>F</w:t>
      </w:r>
      <w:r w:rsidRPr="00E01BD6">
        <w:rPr>
          <w:rFonts w:eastAsia="新細明體" w:hAnsi="新細明體"/>
          <w:b/>
          <w:sz w:val="28"/>
          <w:szCs w:val="22"/>
        </w:rPr>
        <w:t>lush Left, Bold, Title Case Heading</w:t>
      </w:r>
      <w:r w:rsidR="0000714F">
        <w:rPr>
          <w:rFonts w:eastAsia="新細明體" w:hAnsi="新細明體" w:hint="eastAsia"/>
          <w:b/>
          <w:sz w:val="28"/>
          <w:szCs w:val="22"/>
        </w:rPr>
        <w:t xml:space="preserve"> </w:t>
      </w:r>
      <w:r w:rsidR="0000714F">
        <w:rPr>
          <w:rFonts w:eastAsia="新細明體" w:hAnsi="新細明體" w:hint="eastAsia"/>
          <w:szCs w:val="22"/>
        </w:rPr>
        <w:t>(</w:t>
      </w:r>
      <w:r w:rsidR="0000714F">
        <w:rPr>
          <w:rFonts w:eastAsia="新細明體" w:hAnsi="新細明體"/>
          <w:szCs w:val="22"/>
        </w:rPr>
        <w:t>aligned</w:t>
      </w:r>
      <w:r w:rsidR="0000714F">
        <w:rPr>
          <w:rFonts w:eastAsia="新細明體" w:hAnsi="新細明體" w:hint="eastAsia"/>
          <w:szCs w:val="22"/>
        </w:rPr>
        <w:t xml:space="preserve"> to the left, bold, </w:t>
      </w:r>
      <w:r>
        <w:rPr>
          <w:rFonts w:eastAsia="新細明體" w:hAnsi="新細明體" w:hint="eastAsia"/>
          <w:szCs w:val="22"/>
        </w:rPr>
        <w:t>1</w:t>
      </w:r>
      <w:r>
        <w:rPr>
          <w:rFonts w:eastAsia="新細明體" w:hAnsi="新細明體"/>
          <w:szCs w:val="22"/>
        </w:rPr>
        <w:t>4 pt</w:t>
      </w:r>
      <w:r w:rsidR="0000714F">
        <w:rPr>
          <w:rFonts w:eastAsia="新細明體" w:hAnsi="新細明體" w:hint="eastAsia"/>
          <w:szCs w:val="22"/>
        </w:rPr>
        <w:t xml:space="preserve"> fonts) </w:t>
      </w:r>
    </w:p>
    <w:p w14:paraId="597E0FED" w14:textId="77777777" w:rsidR="008B79C0" w:rsidRDefault="00FB3204" w:rsidP="0030744A">
      <w:pPr>
        <w:pStyle w:val="12"/>
        <w:spacing w:line="360" w:lineRule="auto"/>
        <w:ind w:left="0"/>
        <w:rPr>
          <w:rFonts w:eastAsia="新細明體" w:hAnsi="新細明體"/>
          <w:szCs w:val="22"/>
        </w:rPr>
      </w:pPr>
      <w:r w:rsidRPr="00E01BD6">
        <w:rPr>
          <w:rFonts w:eastAsia="新細明體" w:hAnsi="新細明體" w:hint="eastAsia"/>
          <w:b/>
          <w:i/>
          <w:sz w:val="24"/>
          <w:szCs w:val="22"/>
        </w:rPr>
        <w:t>F</w:t>
      </w:r>
      <w:r w:rsidRPr="00E01BD6">
        <w:rPr>
          <w:rFonts w:eastAsia="新細明體" w:hAnsi="新細明體"/>
          <w:b/>
          <w:i/>
          <w:sz w:val="24"/>
          <w:szCs w:val="22"/>
        </w:rPr>
        <w:t>lush Left, Bold Italic, Title Case Heading</w:t>
      </w:r>
      <w:r w:rsidR="008B79C0">
        <w:rPr>
          <w:rFonts w:eastAsia="新細明體" w:hAnsi="新細明體" w:hint="eastAsia"/>
          <w:b/>
          <w:sz w:val="28"/>
          <w:szCs w:val="22"/>
        </w:rPr>
        <w:t xml:space="preserve"> </w:t>
      </w:r>
      <w:r w:rsidR="008B79C0">
        <w:rPr>
          <w:rFonts w:eastAsia="新細明體" w:hAnsi="新細明體" w:hint="eastAsia"/>
          <w:szCs w:val="22"/>
        </w:rPr>
        <w:t>(</w:t>
      </w:r>
      <w:r w:rsidR="008B79C0">
        <w:rPr>
          <w:rFonts w:eastAsia="新細明體" w:hAnsi="新細明體"/>
          <w:szCs w:val="22"/>
        </w:rPr>
        <w:t>aligned</w:t>
      </w:r>
      <w:r w:rsidR="008B79C0">
        <w:rPr>
          <w:rFonts w:eastAsia="新細明體" w:hAnsi="新細明體" w:hint="eastAsia"/>
          <w:szCs w:val="22"/>
        </w:rPr>
        <w:t xml:space="preserve"> to the left, bold, </w:t>
      </w:r>
      <w:r w:rsidR="008B79C0">
        <w:rPr>
          <w:rFonts w:eastAsia="新細明體" w:hAnsi="新細明體"/>
          <w:szCs w:val="22"/>
        </w:rPr>
        <w:t>italicized</w:t>
      </w:r>
      <w:r w:rsidR="008B79C0">
        <w:rPr>
          <w:rFonts w:eastAsia="新細明體" w:hAnsi="新細明體" w:hint="eastAsia"/>
          <w:szCs w:val="22"/>
        </w:rPr>
        <w:t>, 12</w:t>
      </w:r>
      <w:r w:rsidR="008B79C0">
        <w:rPr>
          <w:rFonts w:eastAsia="新細明體" w:hAnsi="新細明體"/>
          <w:szCs w:val="22"/>
        </w:rPr>
        <w:t xml:space="preserve"> pt</w:t>
      </w:r>
      <w:r w:rsidR="008B79C0">
        <w:rPr>
          <w:rFonts w:eastAsia="新細明體" w:hAnsi="新細明體" w:hint="eastAsia"/>
          <w:szCs w:val="22"/>
        </w:rPr>
        <w:t xml:space="preserve"> fonts)</w:t>
      </w:r>
    </w:p>
    <w:p w14:paraId="1E3D8642" w14:textId="36C59AF1" w:rsidR="00FB3204" w:rsidRDefault="00FB3204" w:rsidP="0030744A">
      <w:pPr>
        <w:pStyle w:val="12"/>
        <w:spacing w:line="360" w:lineRule="auto"/>
        <w:ind w:left="0" w:firstLine="480"/>
        <w:rPr>
          <w:rFonts w:eastAsia="新細明體" w:hAnsi="新細明體"/>
          <w:szCs w:val="22"/>
        </w:rPr>
      </w:pPr>
      <w:r w:rsidRPr="00E01BD6">
        <w:rPr>
          <w:rFonts w:eastAsia="新細明體" w:hAnsi="新細明體"/>
          <w:b/>
          <w:sz w:val="24"/>
          <w:szCs w:val="22"/>
        </w:rPr>
        <w:t xml:space="preserve">Indented, Bold, Title Case Heading, Ending </w:t>
      </w:r>
      <w:r w:rsidRPr="00E01BD6">
        <w:rPr>
          <w:rFonts w:eastAsia="新細明體" w:hAnsi="新細明體" w:hint="eastAsia"/>
          <w:b/>
          <w:sz w:val="24"/>
          <w:szCs w:val="22"/>
        </w:rPr>
        <w:t>w</w:t>
      </w:r>
      <w:r w:rsidRPr="00E01BD6">
        <w:rPr>
          <w:rFonts w:eastAsia="新細明體" w:hAnsi="新細明體"/>
          <w:b/>
          <w:sz w:val="24"/>
          <w:szCs w:val="22"/>
        </w:rPr>
        <w:t>ith a Period.</w:t>
      </w:r>
      <w:r w:rsidR="008B79C0">
        <w:rPr>
          <w:rFonts w:eastAsia="新細明體" w:hAnsi="新細明體" w:hint="eastAsia"/>
          <w:szCs w:val="22"/>
        </w:rPr>
        <w:t xml:space="preserve"> (indent, bold, add period at the end, </w:t>
      </w:r>
      <w:r w:rsidR="008B79C0">
        <w:rPr>
          <w:rFonts w:eastAsia="新細明體" w:hAnsi="新細明體"/>
          <w:szCs w:val="22"/>
        </w:rPr>
        <w:t>embedded</w:t>
      </w:r>
      <w:r w:rsidR="008B79C0">
        <w:rPr>
          <w:rFonts w:eastAsia="新細明體" w:hAnsi="新細明體" w:hint="eastAsia"/>
          <w:szCs w:val="22"/>
        </w:rPr>
        <w:t xml:space="preserve"> in the text, 12 pt fonts)</w:t>
      </w:r>
    </w:p>
    <w:p w14:paraId="63403CB8" w14:textId="77777777" w:rsidR="00FB3204" w:rsidRDefault="00FB3204" w:rsidP="0030744A">
      <w:pPr>
        <w:spacing w:after="0" w:line="360" w:lineRule="auto"/>
        <w:jc w:val="center"/>
        <w:rPr>
          <w:rFonts w:ascii="Times New Roman" w:hAnsi="Times New Roman" w:cs="Times New Roman"/>
          <w:b/>
          <w:color w:val="EE0000"/>
          <w:sz w:val="28"/>
          <w:szCs w:val="28"/>
        </w:rPr>
      </w:pPr>
    </w:p>
    <w:p w14:paraId="5B6689DE" w14:textId="2C50A12C" w:rsidR="00FB3204" w:rsidRDefault="008B79C0" w:rsidP="0030744A">
      <w:pPr>
        <w:spacing w:after="0" w:line="360" w:lineRule="auto"/>
        <w:jc w:val="center"/>
        <w:rPr>
          <w:rFonts w:ascii="Times New Roman" w:hAnsi="Times New Roman" w:cs="Times New Roman"/>
          <w:b/>
          <w:sz w:val="28"/>
          <w:szCs w:val="28"/>
        </w:rPr>
      </w:pPr>
      <w:r w:rsidRPr="003A6EDB">
        <w:rPr>
          <w:rFonts w:ascii="Times New Roman" w:hAnsi="Times New Roman" w:cs="Times New Roman" w:hint="eastAsia"/>
          <w:b/>
          <w:sz w:val="28"/>
          <w:szCs w:val="28"/>
          <w:highlight w:val="yellow"/>
        </w:rPr>
        <w:t>(Guideline Example)</w:t>
      </w:r>
    </w:p>
    <w:p w14:paraId="45A980C3" w14:textId="77777777" w:rsidR="008B79C0" w:rsidRDefault="008B79C0" w:rsidP="0030744A">
      <w:pPr>
        <w:spacing w:after="0" w:line="360" w:lineRule="auto"/>
        <w:jc w:val="center"/>
        <w:rPr>
          <w:rFonts w:ascii="Times New Roman" w:hAnsi="Times New Roman" w:cs="Times New Roman"/>
          <w:b/>
          <w:sz w:val="28"/>
          <w:szCs w:val="28"/>
        </w:rPr>
      </w:pPr>
    </w:p>
    <w:p w14:paraId="53CA1000" w14:textId="2F0B6836" w:rsidR="005609FE" w:rsidRDefault="001D573E" w:rsidP="0030744A">
      <w:pPr>
        <w:spacing w:after="0" w:line="360" w:lineRule="auto"/>
        <w:jc w:val="center"/>
        <w:rPr>
          <w:rFonts w:ascii="Times New Roman" w:hAnsi="Times New Roman" w:cs="Times New Roman"/>
          <w:b/>
          <w:sz w:val="28"/>
          <w:szCs w:val="28"/>
        </w:rPr>
      </w:pPr>
      <w:r w:rsidRPr="005609FE">
        <w:rPr>
          <w:rFonts w:ascii="Times New Roman" w:hAnsi="Times New Roman" w:cs="Times New Roman" w:hint="eastAsia"/>
          <w:b/>
          <w:sz w:val="28"/>
          <w:szCs w:val="28"/>
        </w:rPr>
        <w:t>Introduction</w:t>
      </w:r>
      <w:r w:rsidR="00802DD1" w:rsidRPr="005609FE">
        <w:rPr>
          <w:rFonts w:ascii="Times New Roman" w:hAnsi="Times New Roman" w:cs="Times New Roman" w:hint="eastAsia"/>
          <w:b/>
          <w:sz w:val="28"/>
          <w:szCs w:val="28"/>
        </w:rPr>
        <w:t xml:space="preserve"> </w:t>
      </w:r>
    </w:p>
    <w:p w14:paraId="55DC1569" w14:textId="3CCB3273" w:rsidR="00396FFC" w:rsidRPr="005609FE" w:rsidRDefault="00802DD1" w:rsidP="0030744A">
      <w:pPr>
        <w:spacing w:after="0" w:line="360" w:lineRule="auto"/>
        <w:jc w:val="center"/>
        <w:rPr>
          <w:rFonts w:ascii="Times New Roman" w:hAnsi="Times New Roman" w:cs="Times New Roman"/>
          <w:b/>
          <w:color w:val="EE0000"/>
          <w:sz w:val="28"/>
          <w:szCs w:val="28"/>
        </w:rPr>
      </w:pPr>
      <w:r w:rsidRPr="005609FE">
        <w:rPr>
          <w:rFonts w:ascii="Times New Roman" w:hAnsi="Times New Roman" w:cs="Times New Roman" w:hint="eastAsia"/>
          <w:b/>
          <w:color w:val="EE0000"/>
          <w:sz w:val="28"/>
          <w:szCs w:val="28"/>
        </w:rPr>
        <w:t>(</w:t>
      </w:r>
      <w:r w:rsidR="005609FE">
        <w:rPr>
          <w:rFonts w:ascii="Times New Roman" w:hAnsi="Times New Roman" w:cs="Times New Roman" w:hint="eastAsia"/>
          <w:b/>
          <w:color w:val="EE0000"/>
          <w:sz w:val="28"/>
          <w:szCs w:val="28"/>
        </w:rPr>
        <w:t>Centered</w:t>
      </w:r>
      <w:r w:rsidR="001D4041" w:rsidRPr="005609FE">
        <w:rPr>
          <w:rFonts w:ascii="Times New Roman" w:hAnsi="Times New Roman" w:cs="Times New Roman" w:hint="eastAsia"/>
          <w:b/>
          <w:color w:val="EE0000"/>
          <w:sz w:val="28"/>
          <w:szCs w:val="28"/>
        </w:rPr>
        <w:t xml:space="preserve">, </w:t>
      </w:r>
      <w:r w:rsidRPr="005609FE">
        <w:rPr>
          <w:rFonts w:ascii="Times New Roman" w:hAnsi="Times New Roman" w:cs="Times New Roman" w:hint="eastAsia"/>
          <w:b/>
          <w:color w:val="EE0000"/>
          <w:sz w:val="28"/>
          <w:szCs w:val="28"/>
        </w:rPr>
        <w:t xml:space="preserve">Bold, </w:t>
      </w:r>
      <w:r w:rsidR="005609FE">
        <w:rPr>
          <w:rFonts w:ascii="Times New Roman" w:hAnsi="Times New Roman" w:cs="Times New Roman" w:hint="eastAsia"/>
          <w:b/>
          <w:color w:val="EE0000"/>
          <w:sz w:val="28"/>
          <w:szCs w:val="28"/>
        </w:rPr>
        <w:t xml:space="preserve">Upper </w:t>
      </w:r>
      <w:r w:rsidR="0030744A">
        <w:rPr>
          <w:rFonts w:ascii="Times New Roman" w:hAnsi="Times New Roman" w:cs="Times New Roman"/>
          <w:b/>
          <w:color w:val="EE0000"/>
          <w:sz w:val="28"/>
          <w:szCs w:val="28"/>
        </w:rPr>
        <w:t>&amp;</w:t>
      </w:r>
      <w:r w:rsidR="005609FE">
        <w:rPr>
          <w:rFonts w:ascii="Times New Roman" w:hAnsi="Times New Roman" w:cs="Times New Roman" w:hint="eastAsia"/>
          <w:b/>
          <w:color w:val="EE0000"/>
          <w:sz w:val="28"/>
          <w:szCs w:val="28"/>
        </w:rPr>
        <w:t xml:space="preserve"> </w:t>
      </w:r>
      <w:r w:rsidR="00FB3204">
        <w:rPr>
          <w:rFonts w:ascii="Times New Roman" w:hAnsi="Times New Roman" w:cs="Times New Roman"/>
          <w:b/>
          <w:color w:val="EE0000"/>
          <w:sz w:val="28"/>
          <w:szCs w:val="28"/>
        </w:rPr>
        <w:t>Lower-Case</w:t>
      </w:r>
      <w:r w:rsidR="005609FE">
        <w:rPr>
          <w:rFonts w:ascii="Times New Roman" w:hAnsi="Times New Roman" w:cs="Times New Roman" w:hint="eastAsia"/>
          <w:b/>
          <w:color w:val="EE0000"/>
          <w:sz w:val="28"/>
          <w:szCs w:val="28"/>
        </w:rPr>
        <w:t xml:space="preserve"> Heading, </w:t>
      </w:r>
      <w:r w:rsidRPr="005609FE">
        <w:rPr>
          <w:rFonts w:ascii="Times New Roman" w:hAnsi="Times New Roman" w:cs="Times New Roman" w:hint="eastAsia"/>
          <w:b/>
          <w:color w:val="EE0000"/>
          <w:sz w:val="28"/>
          <w:szCs w:val="28"/>
        </w:rPr>
        <w:t>14 Fonts)</w:t>
      </w:r>
    </w:p>
    <w:p w14:paraId="3976E5E4" w14:textId="3EF8B250" w:rsidR="005609FE" w:rsidRPr="005609FE" w:rsidRDefault="005609FE" w:rsidP="0030744A">
      <w:pPr>
        <w:spacing w:after="0" w:line="360" w:lineRule="auto"/>
        <w:ind w:firstLineChars="300" w:firstLine="720"/>
        <w:rPr>
          <w:rFonts w:ascii="Times New Roman" w:hAnsi="Times New Roman" w:cs="Times New Roman"/>
          <w:b/>
          <w:color w:val="EE0000"/>
          <w:sz w:val="28"/>
          <w:szCs w:val="28"/>
        </w:rPr>
      </w:pPr>
      <w:r w:rsidRPr="005609FE">
        <w:rPr>
          <w:rFonts w:ascii="Times New Roman" w:hAnsi="Times New Roman" w:cs="Times New Roman"/>
          <w:color w:val="000000" w:themeColor="text1"/>
          <w:sz w:val="24"/>
          <w:szCs w:val="24"/>
        </w:rPr>
        <w:t xml:space="preserve">Main text </w:t>
      </w:r>
      <w:r w:rsidRPr="005609FE">
        <w:rPr>
          <w:rFonts w:ascii="Times New Roman" w:hAnsi="Times New Roman" w:cs="Times New Roman"/>
          <w:color w:val="EE0000"/>
          <w:sz w:val="24"/>
          <w:szCs w:val="24"/>
        </w:rPr>
        <w:t>(12 Fonts, Single Space)</w:t>
      </w:r>
    </w:p>
    <w:p w14:paraId="6B8646F9" w14:textId="578B1841" w:rsidR="003A6EDB" w:rsidRDefault="003A6EDB" w:rsidP="0030744A">
      <w:pPr>
        <w:spacing w:after="0" w:line="360" w:lineRule="auto"/>
        <w:jc w:val="center"/>
        <w:rPr>
          <w:rFonts w:ascii="Times New Roman" w:hAnsi="Times New Roman" w:cs="Times New Roman"/>
          <w:b/>
          <w:sz w:val="28"/>
          <w:szCs w:val="28"/>
        </w:rPr>
      </w:pPr>
      <w:r>
        <w:rPr>
          <w:rFonts w:ascii="Times New Roman" w:hAnsi="Times New Roman" w:cs="Times New Roman" w:hint="eastAsia"/>
          <w:b/>
          <w:sz w:val="28"/>
          <w:szCs w:val="28"/>
        </w:rPr>
        <w:t xml:space="preserve">Literature Review </w:t>
      </w:r>
      <w:r w:rsidRPr="005609FE">
        <w:rPr>
          <w:rFonts w:ascii="Times New Roman" w:hAnsi="Times New Roman" w:cs="Times New Roman" w:hint="eastAsia"/>
          <w:b/>
          <w:sz w:val="28"/>
          <w:szCs w:val="28"/>
        </w:rPr>
        <w:t xml:space="preserve"> </w:t>
      </w:r>
    </w:p>
    <w:p w14:paraId="195DA377" w14:textId="188FE14B" w:rsidR="003A6EDB" w:rsidRPr="005609FE" w:rsidRDefault="003A6EDB" w:rsidP="0030744A">
      <w:pPr>
        <w:spacing w:after="0" w:line="360" w:lineRule="auto"/>
        <w:jc w:val="center"/>
        <w:rPr>
          <w:rFonts w:ascii="Times New Roman" w:hAnsi="Times New Roman" w:cs="Times New Roman"/>
          <w:b/>
          <w:color w:val="EE0000"/>
          <w:sz w:val="28"/>
          <w:szCs w:val="28"/>
        </w:rPr>
      </w:pPr>
      <w:r w:rsidRPr="005609FE">
        <w:rPr>
          <w:rFonts w:ascii="Times New Roman" w:hAnsi="Times New Roman" w:cs="Times New Roman" w:hint="eastAsia"/>
          <w:b/>
          <w:color w:val="EE0000"/>
          <w:sz w:val="28"/>
          <w:szCs w:val="28"/>
        </w:rPr>
        <w:t>(</w:t>
      </w:r>
      <w:r>
        <w:rPr>
          <w:rFonts w:ascii="Times New Roman" w:hAnsi="Times New Roman" w:cs="Times New Roman" w:hint="eastAsia"/>
          <w:b/>
          <w:color w:val="EE0000"/>
          <w:sz w:val="28"/>
          <w:szCs w:val="28"/>
        </w:rPr>
        <w:t>Centered</w:t>
      </w:r>
      <w:r w:rsidRPr="005609FE">
        <w:rPr>
          <w:rFonts w:ascii="Times New Roman" w:hAnsi="Times New Roman" w:cs="Times New Roman" w:hint="eastAsia"/>
          <w:b/>
          <w:color w:val="EE0000"/>
          <w:sz w:val="28"/>
          <w:szCs w:val="28"/>
        </w:rPr>
        <w:t xml:space="preserve">, Bold, </w:t>
      </w:r>
      <w:r>
        <w:rPr>
          <w:rFonts w:ascii="Times New Roman" w:hAnsi="Times New Roman" w:cs="Times New Roman" w:hint="eastAsia"/>
          <w:b/>
          <w:color w:val="EE0000"/>
          <w:sz w:val="28"/>
          <w:szCs w:val="28"/>
        </w:rPr>
        <w:t xml:space="preserve">Upper </w:t>
      </w:r>
      <w:r w:rsidR="0030744A">
        <w:rPr>
          <w:rFonts w:ascii="Times New Roman" w:hAnsi="Times New Roman" w:cs="Times New Roman"/>
          <w:b/>
          <w:color w:val="EE0000"/>
          <w:sz w:val="28"/>
          <w:szCs w:val="28"/>
        </w:rPr>
        <w:t>&amp;</w:t>
      </w:r>
      <w:r>
        <w:rPr>
          <w:rFonts w:ascii="Times New Roman" w:hAnsi="Times New Roman" w:cs="Times New Roman" w:hint="eastAsia"/>
          <w:b/>
          <w:color w:val="EE0000"/>
          <w:sz w:val="28"/>
          <w:szCs w:val="28"/>
        </w:rPr>
        <w:t xml:space="preserve"> </w:t>
      </w:r>
      <w:r>
        <w:rPr>
          <w:rFonts w:ascii="Times New Roman" w:hAnsi="Times New Roman" w:cs="Times New Roman"/>
          <w:b/>
          <w:color w:val="EE0000"/>
          <w:sz w:val="28"/>
          <w:szCs w:val="28"/>
        </w:rPr>
        <w:t>Lower-Case</w:t>
      </w:r>
      <w:r>
        <w:rPr>
          <w:rFonts w:ascii="Times New Roman" w:hAnsi="Times New Roman" w:cs="Times New Roman" w:hint="eastAsia"/>
          <w:b/>
          <w:color w:val="EE0000"/>
          <w:sz w:val="28"/>
          <w:szCs w:val="28"/>
        </w:rPr>
        <w:t xml:space="preserve"> Heading, </w:t>
      </w:r>
      <w:r w:rsidRPr="005609FE">
        <w:rPr>
          <w:rFonts w:ascii="Times New Roman" w:hAnsi="Times New Roman" w:cs="Times New Roman" w:hint="eastAsia"/>
          <w:b/>
          <w:color w:val="EE0000"/>
          <w:sz w:val="28"/>
          <w:szCs w:val="28"/>
        </w:rPr>
        <w:t>14 Fonts)</w:t>
      </w:r>
    </w:p>
    <w:p w14:paraId="2570DE42" w14:textId="77777777" w:rsidR="003A6EDB" w:rsidRDefault="003A6EDB" w:rsidP="0030744A">
      <w:pPr>
        <w:spacing w:after="0" w:line="360" w:lineRule="auto"/>
        <w:ind w:firstLineChars="300" w:firstLine="720"/>
        <w:rPr>
          <w:rFonts w:ascii="Times New Roman" w:hAnsi="Times New Roman" w:cs="Times New Roman"/>
          <w:color w:val="EE0000"/>
          <w:sz w:val="24"/>
          <w:szCs w:val="24"/>
        </w:rPr>
      </w:pPr>
      <w:r w:rsidRPr="005609FE">
        <w:rPr>
          <w:rFonts w:ascii="Times New Roman" w:hAnsi="Times New Roman" w:cs="Times New Roman"/>
          <w:color w:val="000000" w:themeColor="text1"/>
          <w:sz w:val="24"/>
          <w:szCs w:val="24"/>
        </w:rPr>
        <w:t xml:space="preserve">Main text </w:t>
      </w:r>
      <w:r w:rsidRPr="005609FE">
        <w:rPr>
          <w:rFonts w:ascii="Times New Roman" w:hAnsi="Times New Roman" w:cs="Times New Roman"/>
          <w:color w:val="EE0000"/>
          <w:sz w:val="24"/>
          <w:szCs w:val="24"/>
        </w:rPr>
        <w:t>(12 Fonts, Single Space)</w:t>
      </w:r>
    </w:p>
    <w:p w14:paraId="6637A535" w14:textId="77777777" w:rsidR="001708F2" w:rsidRPr="005609FE" w:rsidRDefault="001708F2" w:rsidP="0030744A">
      <w:pPr>
        <w:spacing w:after="0" w:line="360" w:lineRule="auto"/>
        <w:ind w:firstLineChars="300" w:firstLine="841"/>
        <w:rPr>
          <w:rFonts w:ascii="Times New Roman" w:hAnsi="Times New Roman" w:cs="Times New Roman"/>
          <w:b/>
          <w:color w:val="EE0000"/>
          <w:sz w:val="28"/>
          <w:szCs w:val="28"/>
        </w:rPr>
      </w:pPr>
    </w:p>
    <w:p w14:paraId="4E4551C5" w14:textId="77777777" w:rsidR="0030744A" w:rsidRDefault="003A6EDB" w:rsidP="0030744A">
      <w:pPr>
        <w:spacing w:after="0" w:line="360" w:lineRule="auto"/>
        <w:rPr>
          <w:rFonts w:ascii="Times New Roman" w:hAnsi="Times New Roman" w:cs="Times New Roman"/>
          <w:b/>
          <w:color w:val="000000" w:themeColor="text1"/>
          <w:sz w:val="28"/>
          <w:szCs w:val="28"/>
        </w:rPr>
      </w:pPr>
      <w:r>
        <w:rPr>
          <w:rFonts w:ascii="Times New Roman" w:hAnsi="Times New Roman" w:cs="Times New Roman" w:hint="eastAsia"/>
          <w:b/>
          <w:color w:val="000000" w:themeColor="text1"/>
          <w:sz w:val="28"/>
          <w:szCs w:val="28"/>
        </w:rPr>
        <w:t>Co-teaching</w:t>
      </w:r>
      <w:r w:rsidR="0030744A">
        <w:rPr>
          <w:rFonts w:ascii="Times New Roman" w:hAnsi="Times New Roman" w:cs="Times New Roman"/>
          <w:b/>
          <w:color w:val="000000" w:themeColor="text1"/>
          <w:sz w:val="28"/>
          <w:szCs w:val="28"/>
        </w:rPr>
        <w:t xml:space="preserve"> Types</w:t>
      </w:r>
      <w:r>
        <w:rPr>
          <w:rFonts w:ascii="Times New Roman" w:hAnsi="Times New Roman" w:cs="Times New Roman" w:hint="eastAsia"/>
          <w:b/>
          <w:color w:val="000000" w:themeColor="text1"/>
          <w:sz w:val="28"/>
          <w:szCs w:val="28"/>
        </w:rPr>
        <w:t xml:space="preserve"> </w:t>
      </w:r>
      <w:r w:rsidR="001D4041" w:rsidRPr="005609FE">
        <w:rPr>
          <w:rFonts w:ascii="Times New Roman" w:hAnsi="Times New Roman" w:cs="Times New Roman" w:hint="eastAsia"/>
          <w:b/>
          <w:color w:val="000000" w:themeColor="text1"/>
          <w:sz w:val="28"/>
          <w:szCs w:val="28"/>
        </w:rPr>
        <w:t xml:space="preserve"> </w:t>
      </w:r>
    </w:p>
    <w:p w14:paraId="744FC70E" w14:textId="73DBB1EA" w:rsidR="00396FFC" w:rsidRPr="008B79C0" w:rsidRDefault="001D4041" w:rsidP="0030744A">
      <w:pPr>
        <w:spacing w:after="0" w:line="360" w:lineRule="auto"/>
        <w:rPr>
          <w:rFonts w:ascii="Times New Roman" w:hAnsi="Times New Roman" w:cs="Times New Roman"/>
          <w:b/>
          <w:color w:val="000000" w:themeColor="text1"/>
          <w:sz w:val="28"/>
          <w:szCs w:val="28"/>
        </w:rPr>
      </w:pPr>
      <w:r w:rsidRPr="005609FE">
        <w:rPr>
          <w:rFonts w:ascii="Times New Roman" w:hAnsi="Times New Roman" w:cs="Times New Roman" w:hint="eastAsia"/>
          <w:b/>
          <w:color w:val="EE0000"/>
          <w:sz w:val="28"/>
          <w:szCs w:val="28"/>
        </w:rPr>
        <w:t>(</w:t>
      </w:r>
      <w:r w:rsidR="005609FE" w:rsidRPr="005609FE">
        <w:rPr>
          <w:rFonts w:ascii="Times New Roman" w:hAnsi="Times New Roman" w:cs="Times New Roman" w:hint="eastAsia"/>
          <w:b/>
          <w:color w:val="EE0000"/>
          <w:sz w:val="28"/>
          <w:szCs w:val="28"/>
        </w:rPr>
        <w:t>Left aligned, Bold, Upper</w:t>
      </w:r>
      <w:r w:rsidR="003A6EDB">
        <w:rPr>
          <w:rFonts w:ascii="Times New Roman" w:hAnsi="Times New Roman" w:cs="Times New Roman" w:hint="eastAsia"/>
          <w:b/>
          <w:color w:val="EE0000"/>
          <w:sz w:val="28"/>
          <w:szCs w:val="28"/>
        </w:rPr>
        <w:t xml:space="preserve"> </w:t>
      </w:r>
      <w:r w:rsidR="0030744A">
        <w:rPr>
          <w:rFonts w:ascii="Times New Roman" w:hAnsi="Times New Roman" w:cs="Times New Roman"/>
          <w:b/>
          <w:color w:val="EE0000"/>
          <w:sz w:val="28"/>
          <w:szCs w:val="28"/>
        </w:rPr>
        <w:t>&amp;</w:t>
      </w:r>
      <w:r w:rsidR="005609FE" w:rsidRPr="005609FE">
        <w:rPr>
          <w:rFonts w:ascii="Times New Roman" w:hAnsi="Times New Roman" w:cs="Times New Roman" w:hint="eastAsia"/>
          <w:b/>
          <w:color w:val="EE0000"/>
          <w:sz w:val="28"/>
          <w:szCs w:val="28"/>
        </w:rPr>
        <w:t xml:space="preserve"> </w:t>
      </w:r>
      <w:r w:rsidR="00FB3204" w:rsidRPr="005609FE">
        <w:rPr>
          <w:rFonts w:ascii="Times New Roman" w:hAnsi="Times New Roman" w:cs="Times New Roman"/>
          <w:b/>
          <w:color w:val="EE0000"/>
          <w:sz w:val="28"/>
          <w:szCs w:val="28"/>
        </w:rPr>
        <w:t>Lower-Case</w:t>
      </w:r>
      <w:r w:rsidR="005609FE" w:rsidRPr="005609FE">
        <w:rPr>
          <w:rFonts w:ascii="Times New Roman" w:hAnsi="Times New Roman" w:cs="Times New Roman" w:hint="eastAsia"/>
          <w:b/>
          <w:color w:val="EE0000"/>
          <w:sz w:val="28"/>
          <w:szCs w:val="28"/>
        </w:rPr>
        <w:t xml:space="preserve"> Heading, 14 Fonts</w:t>
      </w:r>
      <w:r w:rsidRPr="005609FE">
        <w:rPr>
          <w:rFonts w:ascii="Times New Roman" w:hAnsi="Times New Roman" w:cs="Times New Roman" w:hint="eastAsia"/>
          <w:b/>
          <w:color w:val="EE0000"/>
          <w:sz w:val="28"/>
          <w:szCs w:val="28"/>
        </w:rPr>
        <w:t>)</w:t>
      </w:r>
    </w:p>
    <w:p w14:paraId="39731703" w14:textId="41C55AD4" w:rsidR="005609FE" w:rsidRDefault="005609FE" w:rsidP="0030744A">
      <w:pPr>
        <w:spacing w:after="0" w:line="360" w:lineRule="auto"/>
        <w:ind w:firstLineChars="300" w:firstLine="720"/>
        <w:rPr>
          <w:rFonts w:ascii="Times New Roman" w:hAnsi="Times New Roman" w:cs="Times New Roman"/>
          <w:color w:val="EE0000"/>
          <w:sz w:val="24"/>
          <w:szCs w:val="24"/>
        </w:rPr>
      </w:pPr>
      <w:r w:rsidRPr="005609FE">
        <w:rPr>
          <w:rFonts w:ascii="Times New Roman" w:hAnsi="Times New Roman" w:cs="Times New Roman"/>
          <w:color w:val="000000" w:themeColor="text1"/>
          <w:sz w:val="24"/>
          <w:szCs w:val="24"/>
        </w:rPr>
        <w:t xml:space="preserve">Main text </w:t>
      </w:r>
      <w:r w:rsidRPr="005609FE">
        <w:rPr>
          <w:rFonts w:ascii="Times New Roman" w:hAnsi="Times New Roman" w:cs="Times New Roman"/>
          <w:color w:val="EE0000"/>
          <w:sz w:val="24"/>
          <w:szCs w:val="24"/>
        </w:rPr>
        <w:t>(12 Fonts, Single Space)</w:t>
      </w:r>
    </w:p>
    <w:p w14:paraId="7CA8AF34" w14:textId="77777777" w:rsidR="001708F2" w:rsidRDefault="001708F2" w:rsidP="0030744A">
      <w:pPr>
        <w:spacing w:after="0" w:line="360" w:lineRule="auto"/>
        <w:ind w:firstLineChars="300" w:firstLine="720"/>
        <w:rPr>
          <w:rFonts w:ascii="Times New Roman" w:hAnsi="Times New Roman" w:cs="Times New Roman"/>
          <w:color w:val="EE0000"/>
          <w:sz w:val="24"/>
          <w:szCs w:val="24"/>
        </w:rPr>
      </w:pPr>
    </w:p>
    <w:p w14:paraId="7F2E7573" w14:textId="77777777" w:rsidR="001708F2" w:rsidRPr="005609FE" w:rsidRDefault="001708F2" w:rsidP="0030744A">
      <w:pPr>
        <w:spacing w:after="0" w:line="360" w:lineRule="auto"/>
        <w:ind w:firstLineChars="300" w:firstLine="720"/>
        <w:rPr>
          <w:rFonts w:ascii="Times New Roman" w:hAnsi="Times New Roman" w:cs="Times New Roman"/>
          <w:color w:val="EE0000"/>
          <w:sz w:val="24"/>
          <w:szCs w:val="24"/>
        </w:rPr>
      </w:pPr>
    </w:p>
    <w:p w14:paraId="577D994B" w14:textId="77777777" w:rsidR="0030744A" w:rsidRDefault="003A6EDB" w:rsidP="0030744A">
      <w:pPr>
        <w:spacing w:after="0" w:line="360" w:lineRule="auto"/>
        <w:rPr>
          <w:rFonts w:ascii="Times New Roman" w:hAnsi="Times New Roman" w:cs="Times New Roman"/>
          <w:b/>
          <w:i/>
          <w:iCs/>
          <w:color w:val="000000" w:themeColor="text1"/>
          <w:sz w:val="28"/>
          <w:szCs w:val="28"/>
        </w:rPr>
      </w:pPr>
      <w:r w:rsidRPr="003A6EDB">
        <w:rPr>
          <w:rFonts w:ascii="Times New Roman" w:hAnsi="Times New Roman" w:cs="Times New Roman"/>
          <w:b/>
          <w:i/>
          <w:iCs/>
          <w:color w:val="000000" w:themeColor="text1"/>
          <w:sz w:val="28"/>
          <w:szCs w:val="28"/>
        </w:rPr>
        <w:lastRenderedPageBreak/>
        <w:t>One Teach &amp; One Observe</w:t>
      </w:r>
      <w:r w:rsidR="0030744A">
        <w:rPr>
          <w:rFonts w:ascii="Times New Roman" w:hAnsi="Times New Roman" w:cs="Times New Roman"/>
          <w:b/>
          <w:i/>
          <w:iCs/>
          <w:color w:val="000000" w:themeColor="text1"/>
          <w:sz w:val="28"/>
          <w:szCs w:val="28"/>
        </w:rPr>
        <w:t xml:space="preserve"> </w:t>
      </w:r>
    </w:p>
    <w:p w14:paraId="1380F369" w14:textId="545EE4D5" w:rsidR="005609FE" w:rsidRDefault="005609FE" w:rsidP="0030744A">
      <w:pPr>
        <w:spacing w:after="0" w:line="360" w:lineRule="auto"/>
        <w:rPr>
          <w:rFonts w:ascii="Times New Roman" w:hAnsi="Times New Roman" w:cs="Times New Roman"/>
          <w:b/>
          <w:color w:val="EE0000"/>
          <w:sz w:val="28"/>
          <w:szCs w:val="28"/>
        </w:rPr>
      </w:pPr>
      <w:r>
        <w:rPr>
          <w:rFonts w:ascii="Times New Roman" w:hAnsi="Times New Roman" w:cs="Times New Roman" w:hint="eastAsia"/>
          <w:b/>
          <w:color w:val="EE0000"/>
          <w:sz w:val="28"/>
          <w:szCs w:val="28"/>
        </w:rPr>
        <w:t>(Left aligned, Bold, Italicized, Upper</w:t>
      </w:r>
      <w:r w:rsidR="003A6EDB">
        <w:rPr>
          <w:rFonts w:ascii="Times New Roman" w:hAnsi="Times New Roman" w:cs="Times New Roman" w:hint="eastAsia"/>
          <w:b/>
          <w:color w:val="EE0000"/>
          <w:sz w:val="28"/>
          <w:szCs w:val="28"/>
        </w:rPr>
        <w:t xml:space="preserve"> </w:t>
      </w:r>
      <w:r>
        <w:rPr>
          <w:rFonts w:ascii="Times New Roman" w:hAnsi="Times New Roman" w:cs="Times New Roman" w:hint="eastAsia"/>
          <w:b/>
          <w:color w:val="EE0000"/>
          <w:sz w:val="28"/>
          <w:szCs w:val="28"/>
        </w:rPr>
        <w:t xml:space="preserve">and </w:t>
      </w:r>
      <w:r w:rsidR="008B79C0">
        <w:rPr>
          <w:rFonts w:ascii="Times New Roman" w:hAnsi="Times New Roman" w:cs="Times New Roman"/>
          <w:b/>
          <w:color w:val="EE0000"/>
          <w:sz w:val="28"/>
          <w:szCs w:val="28"/>
        </w:rPr>
        <w:t>Lower-Case</w:t>
      </w:r>
      <w:r>
        <w:rPr>
          <w:rFonts w:ascii="Times New Roman" w:hAnsi="Times New Roman" w:cs="Times New Roman" w:hint="eastAsia"/>
          <w:b/>
          <w:color w:val="EE0000"/>
          <w:sz w:val="28"/>
          <w:szCs w:val="28"/>
        </w:rPr>
        <w:t xml:space="preserve"> Heading)</w:t>
      </w:r>
    </w:p>
    <w:p w14:paraId="688546F8" w14:textId="220B4D45" w:rsidR="003A6EDB" w:rsidRDefault="003A6EDB" w:rsidP="0030744A">
      <w:pPr>
        <w:pStyle w:val="12"/>
        <w:spacing w:line="360" w:lineRule="auto"/>
        <w:ind w:left="0" w:firstLine="720"/>
        <w:rPr>
          <w:rFonts w:eastAsia="新細明體" w:hAnsi="新細明體"/>
          <w:szCs w:val="22"/>
        </w:rPr>
      </w:pPr>
      <w:r>
        <w:rPr>
          <w:rFonts w:eastAsia="新細明體" w:hAnsi="新細明體"/>
          <w:b/>
          <w:sz w:val="24"/>
          <w:szCs w:val="22"/>
        </w:rPr>
        <w:t>Advantage</w:t>
      </w:r>
      <w:r w:rsidRPr="00E01BD6">
        <w:rPr>
          <w:rFonts w:eastAsia="新細明體" w:hAnsi="新細明體"/>
          <w:b/>
          <w:sz w:val="24"/>
          <w:szCs w:val="22"/>
        </w:rPr>
        <w:t>.</w:t>
      </w:r>
      <w:r>
        <w:rPr>
          <w:rFonts w:eastAsia="新細明體" w:hAnsi="新細明體" w:hint="eastAsia"/>
          <w:szCs w:val="22"/>
        </w:rPr>
        <w:t xml:space="preserve"> </w:t>
      </w:r>
      <w:r w:rsidRPr="0030744A">
        <w:rPr>
          <w:rFonts w:eastAsia="新細明體" w:hAnsi="新細明體" w:hint="eastAsia"/>
          <w:color w:val="EE0000"/>
          <w:szCs w:val="22"/>
        </w:rPr>
        <w:t xml:space="preserve">(indent, bold, add period at the end, </w:t>
      </w:r>
      <w:r w:rsidRPr="0030744A">
        <w:rPr>
          <w:rFonts w:eastAsia="新細明體" w:hAnsi="新細明體"/>
          <w:color w:val="EE0000"/>
          <w:szCs w:val="22"/>
        </w:rPr>
        <w:t>embedded</w:t>
      </w:r>
      <w:r w:rsidRPr="0030744A">
        <w:rPr>
          <w:rFonts w:eastAsia="新細明體" w:hAnsi="新細明體" w:hint="eastAsia"/>
          <w:color w:val="EE0000"/>
          <w:szCs w:val="22"/>
        </w:rPr>
        <w:t xml:space="preserve"> in the text, 12 pt fonts)</w:t>
      </w:r>
      <w:r w:rsidR="0030744A" w:rsidRPr="0030744A">
        <w:rPr>
          <w:rFonts w:eastAsia="新細明體" w:hAnsi="新細明體"/>
          <w:color w:val="EE0000"/>
          <w:szCs w:val="22"/>
        </w:rPr>
        <w:t xml:space="preserve"> </w:t>
      </w:r>
      <w:r w:rsidR="0030744A" w:rsidRPr="0030744A">
        <w:rPr>
          <w:rFonts w:eastAsia="新細明體" w:hAnsi="新細明體"/>
          <w:szCs w:val="22"/>
        </w:rPr>
        <w:t xml:space="preserve">One major advantage of this model is that it allows teachers to gather valuable classroom information that may not be </w:t>
      </w:r>
      <w:r w:rsidR="0030744A">
        <w:rPr>
          <w:rFonts w:eastAsia="新細明體" w:hAnsi="新細明體"/>
          <w:szCs w:val="22"/>
        </w:rPr>
        <w:t xml:space="preserve">readily apparent while </w:t>
      </w:r>
      <w:r w:rsidR="0030744A" w:rsidRPr="0030744A">
        <w:rPr>
          <w:rFonts w:eastAsia="新細明體" w:hAnsi="新細明體"/>
          <w:szCs w:val="22"/>
        </w:rPr>
        <w:t>teaching. The observing teacher can focus on identifying students</w:t>
      </w:r>
      <w:r w:rsidR="0030744A" w:rsidRPr="0030744A">
        <w:rPr>
          <w:rFonts w:eastAsia="新細明體" w:hAnsi="新細明體"/>
          <w:szCs w:val="22"/>
        </w:rPr>
        <w:t>’</w:t>
      </w:r>
      <w:r w:rsidR="0030744A" w:rsidRPr="0030744A">
        <w:rPr>
          <w:rFonts w:eastAsia="新細明體" w:hAnsi="新細明體"/>
          <w:szCs w:val="22"/>
        </w:rPr>
        <w:t xml:space="preserve"> learning needs, monitoring participation patterns, and documenting classroom dynamics, which can later support instructional improvement and reflective teaching practices. In addition, this approach can help new co-teaching partners better understand each other</w:t>
      </w:r>
      <w:r w:rsidR="0030744A" w:rsidRPr="0030744A">
        <w:rPr>
          <w:rFonts w:eastAsia="新細明體" w:hAnsi="新細明體"/>
          <w:szCs w:val="22"/>
        </w:rPr>
        <w:t>’</w:t>
      </w:r>
      <w:r w:rsidR="0030744A" w:rsidRPr="0030744A">
        <w:rPr>
          <w:rFonts w:eastAsia="新細明體" w:hAnsi="新細明體"/>
          <w:szCs w:val="22"/>
        </w:rPr>
        <w:t>s teaching styles and classroom management strategies.</w:t>
      </w:r>
    </w:p>
    <w:p w14:paraId="45A0C0DF" w14:textId="112EA012" w:rsidR="0030744A" w:rsidRPr="003A6EDB" w:rsidRDefault="003A6EDB" w:rsidP="0030744A">
      <w:pPr>
        <w:spacing w:after="0" w:line="360" w:lineRule="auto"/>
        <w:ind w:firstLineChars="250" w:firstLine="601"/>
        <w:rPr>
          <w:rFonts w:ascii="Times New Roman" w:eastAsia="新細明體" w:hAnsi="新細明體" w:cs="Times New Roman"/>
          <w:b/>
          <w:sz w:val="24"/>
        </w:rPr>
      </w:pPr>
      <w:r w:rsidRPr="003A6EDB">
        <w:rPr>
          <w:rFonts w:ascii="Times New Roman" w:eastAsia="新細明體" w:hAnsi="新細明體" w:cs="Times New Roman"/>
          <w:b/>
          <w:sz w:val="24"/>
        </w:rPr>
        <w:tab/>
      </w:r>
      <w:r>
        <w:rPr>
          <w:rFonts w:ascii="Times New Roman" w:eastAsia="新細明體" w:hAnsi="新細明體" w:cs="Times New Roman" w:hint="eastAsia"/>
          <w:b/>
          <w:sz w:val="24"/>
        </w:rPr>
        <w:t>Disa</w:t>
      </w:r>
      <w:r w:rsidRPr="003A6EDB">
        <w:rPr>
          <w:rFonts w:ascii="Times New Roman" w:eastAsia="新細明體" w:hAnsi="新細明體" w:cs="Times New Roman"/>
          <w:b/>
          <w:sz w:val="24"/>
        </w:rPr>
        <w:t>dvantage.</w:t>
      </w:r>
      <w:r w:rsidRPr="003A6EDB">
        <w:rPr>
          <w:rFonts w:ascii="Times New Roman" w:eastAsia="新細明體" w:hAnsi="新細明體" w:cs="Times New Roman" w:hint="eastAsia"/>
          <w:b/>
          <w:sz w:val="24"/>
        </w:rPr>
        <w:t xml:space="preserve"> </w:t>
      </w:r>
      <w:r w:rsidR="0030744A" w:rsidRPr="0030744A">
        <w:rPr>
          <w:rFonts w:ascii="Times New Roman" w:eastAsia="新細明體" w:hAnsi="新細明體" w:cs="Times New Roman" w:hint="eastAsia"/>
          <w:color w:val="EE0000"/>
        </w:rPr>
        <w:t xml:space="preserve">(indent, bold, add period at the end, </w:t>
      </w:r>
      <w:r w:rsidR="0030744A" w:rsidRPr="0030744A">
        <w:rPr>
          <w:rFonts w:ascii="Times New Roman" w:eastAsia="新細明體" w:hAnsi="新細明體" w:cs="Times New Roman"/>
          <w:color w:val="EE0000"/>
        </w:rPr>
        <w:t>embedded</w:t>
      </w:r>
      <w:r w:rsidR="0030744A" w:rsidRPr="0030744A">
        <w:rPr>
          <w:rFonts w:ascii="Times New Roman" w:eastAsia="新細明體" w:hAnsi="新細明體" w:cs="Times New Roman" w:hint="eastAsia"/>
          <w:color w:val="EE0000"/>
        </w:rPr>
        <w:t xml:space="preserve"> in the text, 12 pt fonts)</w:t>
      </w:r>
      <w:r w:rsidR="0030744A" w:rsidRPr="0030744A">
        <w:rPr>
          <w:rFonts w:eastAsia="新細明體" w:hAnsi="新細明體"/>
          <w:color w:val="EE0000"/>
        </w:rPr>
        <w:t xml:space="preserve"> </w:t>
      </w:r>
      <w:r w:rsidR="0030744A" w:rsidRPr="0030744A">
        <w:rPr>
          <w:rFonts w:ascii="Times New Roman" w:eastAsia="新細明體" w:hAnsi="新細明體" w:cs="Times New Roman"/>
        </w:rPr>
        <w:t xml:space="preserve">However, the model also has several limitations. Because one teacher takes the lead while the other remains relatively passive, students may perceive the observing teacher as less important or merely an assistant rather than an equal teaching partner. If used too frequently, this model may create unequal power relationships between co-teachers and reduce opportunities for active collaboration. </w:t>
      </w:r>
    </w:p>
    <w:p w14:paraId="1C9A7AAA" w14:textId="48D05E13" w:rsidR="00AC2412" w:rsidRPr="00AC2412" w:rsidRDefault="00AC2412" w:rsidP="00AC2412">
      <w:pPr>
        <w:widowControl w:val="0"/>
        <w:spacing w:beforeLines="50" w:before="120" w:after="0" w:line="320" w:lineRule="exact"/>
        <w:jc w:val="both"/>
        <w:rPr>
          <w:rFonts w:ascii="Times New Roman" w:eastAsia="新細明體" w:hAnsi="Times New Roman" w:cs="Times New Roman"/>
          <w:b/>
          <w:sz w:val="24"/>
          <w:szCs w:val="24"/>
        </w:rPr>
      </w:pPr>
      <w:r w:rsidRPr="00AC2412">
        <w:rPr>
          <w:rFonts w:ascii="Times New Roman" w:eastAsia="華康儷中宋" w:hAnsi="Times New Roman" w:cs="Times New Roman"/>
          <w:b/>
          <w:sz w:val="24"/>
          <w:szCs w:val="24"/>
        </w:rPr>
        <w:t>Table 1</w:t>
      </w:r>
    </w:p>
    <w:p w14:paraId="6D608A8C" w14:textId="43225A32" w:rsidR="00AC2412" w:rsidRPr="0030744A" w:rsidRDefault="00AC2412" w:rsidP="00AC2412">
      <w:pPr>
        <w:widowControl w:val="0"/>
        <w:spacing w:after="0" w:line="320" w:lineRule="exact"/>
        <w:jc w:val="both"/>
        <w:rPr>
          <w:rFonts w:ascii="Times New Roman" w:eastAsia="微軟正黑體" w:hAnsi="Times New Roman" w:cs="Times New Roman"/>
          <w:b/>
          <w:color w:val="000000"/>
          <w:sz w:val="24"/>
          <w:szCs w:val="24"/>
        </w:rPr>
      </w:pPr>
      <w:r w:rsidRPr="0030744A">
        <w:rPr>
          <w:rFonts w:ascii="Times New Roman" w:eastAsia="華康儷中宋" w:hAnsi="Times New Roman" w:cs="Times New Roman"/>
          <w:b/>
          <w:color w:val="000000"/>
          <w:sz w:val="24"/>
          <w:szCs w:val="24"/>
        </w:rPr>
        <w:t>Learning Achievement</w:t>
      </w:r>
    </w:p>
    <w:tbl>
      <w:tblPr>
        <w:tblW w:w="9214" w:type="dxa"/>
        <w:tblBorders>
          <w:top w:val="single" w:sz="4" w:space="0" w:color="auto"/>
          <w:bottom w:val="single" w:sz="4" w:space="0" w:color="auto"/>
          <w:insideH w:val="single" w:sz="4" w:space="0" w:color="auto"/>
        </w:tblBorders>
        <w:tblLook w:val="0480" w:firstRow="0" w:lastRow="0" w:firstColumn="1" w:lastColumn="0" w:noHBand="0" w:noVBand="1"/>
      </w:tblPr>
      <w:tblGrid>
        <w:gridCol w:w="1560"/>
        <w:gridCol w:w="1701"/>
        <w:gridCol w:w="2126"/>
        <w:gridCol w:w="1984"/>
        <w:gridCol w:w="1843"/>
      </w:tblGrid>
      <w:tr w:rsidR="00AC2412" w:rsidRPr="00AC2412" w14:paraId="4BAD43AB" w14:textId="77777777" w:rsidTr="000430F1">
        <w:trPr>
          <w:trHeight w:val="89"/>
        </w:trPr>
        <w:tc>
          <w:tcPr>
            <w:tcW w:w="1560" w:type="dxa"/>
            <w:vAlign w:val="center"/>
          </w:tcPr>
          <w:p w14:paraId="2BAFFEF1" w14:textId="77777777" w:rsidR="00AC2412" w:rsidRPr="00AC2412" w:rsidRDefault="00AC2412" w:rsidP="00AC2412">
            <w:pPr>
              <w:widowControl w:val="0"/>
              <w:adjustRightInd w:val="0"/>
              <w:snapToGrid w:val="0"/>
              <w:spacing w:after="0" w:line="240" w:lineRule="auto"/>
              <w:ind w:left="11" w:hanging="11"/>
              <w:jc w:val="center"/>
              <w:rPr>
                <w:rFonts w:ascii="Times New Roman" w:eastAsia="新細明體" w:hAnsi="Times New Roman" w:cs="Times New Roman"/>
                <w:bCs/>
                <w:sz w:val="24"/>
                <w:szCs w:val="24"/>
              </w:rPr>
            </w:pPr>
          </w:p>
        </w:tc>
        <w:tc>
          <w:tcPr>
            <w:tcW w:w="1701" w:type="dxa"/>
            <w:vAlign w:val="center"/>
          </w:tcPr>
          <w:p w14:paraId="19D4348D" w14:textId="77777777" w:rsidR="00AC2412" w:rsidRPr="00AC2412" w:rsidRDefault="00AC2412" w:rsidP="00AC2412">
            <w:pPr>
              <w:widowControl w:val="0"/>
              <w:adjustRightInd w:val="0"/>
              <w:snapToGrid w:val="0"/>
              <w:spacing w:after="0" w:line="240" w:lineRule="auto"/>
              <w:ind w:left="11" w:hanging="11"/>
              <w:jc w:val="center"/>
              <w:rPr>
                <w:rFonts w:ascii="Times New Roman" w:eastAsia="新細明體" w:hAnsi="Times New Roman" w:cs="Times New Roman"/>
                <w:i/>
                <w:sz w:val="24"/>
                <w:szCs w:val="24"/>
              </w:rPr>
            </w:pPr>
            <w:r w:rsidRPr="00AC2412">
              <w:rPr>
                <w:rFonts w:ascii="Times New Roman" w:eastAsia="新細明體" w:hAnsi="Times New Roman" w:cs="Times New Roman"/>
                <w:i/>
                <w:sz w:val="24"/>
                <w:szCs w:val="24"/>
              </w:rPr>
              <w:t>M</w:t>
            </w:r>
          </w:p>
        </w:tc>
        <w:tc>
          <w:tcPr>
            <w:tcW w:w="2126" w:type="dxa"/>
            <w:vAlign w:val="center"/>
          </w:tcPr>
          <w:p w14:paraId="7CF0C642" w14:textId="77777777" w:rsidR="00AC2412" w:rsidRPr="00AC2412" w:rsidRDefault="00AC2412" w:rsidP="00AC2412">
            <w:pPr>
              <w:widowControl w:val="0"/>
              <w:adjustRightInd w:val="0"/>
              <w:snapToGrid w:val="0"/>
              <w:spacing w:after="0" w:line="240" w:lineRule="auto"/>
              <w:ind w:left="11" w:hanging="11"/>
              <w:jc w:val="center"/>
              <w:rPr>
                <w:rFonts w:ascii="Times New Roman" w:eastAsia="新細明體" w:hAnsi="Times New Roman" w:cs="Times New Roman"/>
                <w:i/>
                <w:sz w:val="24"/>
                <w:szCs w:val="24"/>
              </w:rPr>
            </w:pPr>
            <w:r w:rsidRPr="00AC2412">
              <w:rPr>
                <w:rFonts w:ascii="Times New Roman" w:eastAsia="新細明體" w:hAnsi="Times New Roman" w:cs="Times New Roman"/>
                <w:i/>
                <w:sz w:val="24"/>
                <w:szCs w:val="24"/>
              </w:rPr>
              <w:t>SD</w:t>
            </w:r>
          </w:p>
        </w:tc>
        <w:tc>
          <w:tcPr>
            <w:tcW w:w="1984" w:type="dxa"/>
            <w:vAlign w:val="center"/>
          </w:tcPr>
          <w:p w14:paraId="3BF2C54B" w14:textId="77777777" w:rsidR="00AC2412" w:rsidRPr="00AC2412" w:rsidRDefault="00AC2412" w:rsidP="00AC2412">
            <w:pPr>
              <w:widowControl w:val="0"/>
              <w:adjustRightInd w:val="0"/>
              <w:snapToGrid w:val="0"/>
              <w:spacing w:after="0" w:line="240" w:lineRule="auto"/>
              <w:jc w:val="center"/>
              <w:rPr>
                <w:rFonts w:ascii="Times New Roman" w:eastAsia="新細明體" w:hAnsi="Times New Roman" w:cs="Times New Roman"/>
                <w:i/>
                <w:sz w:val="24"/>
                <w:szCs w:val="24"/>
              </w:rPr>
            </w:pPr>
            <w:r w:rsidRPr="00AC2412">
              <w:rPr>
                <w:rFonts w:ascii="Times New Roman" w:eastAsia="新細明體" w:hAnsi="Times New Roman" w:cs="Times New Roman"/>
                <w:i/>
                <w:sz w:val="24"/>
                <w:szCs w:val="24"/>
              </w:rPr>
              <w:t>n</w:t>
            </w:r>
          </w:p>
        </w:tc>
        <w:tc>
          <w:tcPr>
            <w:tcW w:w="1843" w:type="dxa"/>
            <w:vAlign w:val="center"/>
          </w:tcPr>
          <w:p w14:paraId="6B8796B3" w14:textId="77777777" w:rsidR="00AC2412" w:rsidRPr="00AC2412" w:rsidRDefault="00AC2412" w:rsidP="00AC2412">
            <w:pPr>
              <w:widowControl w:val="0"/>
              <w:adjustRightInd w:val="0"/>
              <w:snapToGrid w:val="0"/>
              <w:spacing w:after="0" w:line="240" w:lineRule="auto"/>
              <w:ind w:left="11" w:firstLineChars="300" w:firstLine="720"/>
              <w:rPr>
                <w:rFonts w:ascii="Times New Roman" w:eastAsia="新細明體" w:hAnsi="Times New Roman" w:cs="Times New Roman"/>
                <w:i/>
                <w:sz w:val="24"/>
                <w:szCs w:val="24"/>
              </w:rPr>
            </w:pPr>
            <w:r w:rsidRPr="00AC2412">
              <w:rPr>
                <w:rFonts w:ascii="Times New Roman" w:eastAsia="新細明體" w:hAnsi="Times New Roman" w:cs="Times New Roman"/>
                <w:i/>
                <w:sz w:val="24"/>
                <w:szCs w:val="24"/>
              </w:rPr>
              <w:t>t</w:t>
            </w:r>
          </w:p>
        </w:tc>
      </w:tr>
      <w:tr w:rsidR="00AC2412" w:rsidRPr="00AC2412" w14:paraId="26AF7809" w14:textId="77777777" w:rsidTr="000430F1">
        <w:trPr>
          <w:trHeight w:val="370"/>
        </w:trPr>
        <w:tc>
          <w:tcPr>
            <w:tcW w:w="1560" w:type="dxa"/>
            <w:tcBorders>
              <w:bottom w:val="nil"/>
            </w:tcBorders>
            <w:vAlign w:val="center"/>
          </w:tcPr>
          <w:p w14:paraId="5109CDAA" w14:textId="0DE44822" w:rsidR="00AC2412" w:rsidRPr="00AC2412" w:rsidRDefault="00AC2412" w:rsidP="00AC2412">
            <w:pPr>
              <w:widowControl w:val="0"/>
              <w:adjustRightInd w:val="0"/>
              <w:snapToGrid w:val="0"/>
              <w:spacing w:after="0" w:line="240" w:lineRule="auto"/>
              <w:ind w:left="11" w:hanging="11"/>
              <w:jc w:val="center"/>
              <w:rPr>
                <w:rFonts w:ascii="Times New Roman" w:eastAsia="新細明體" w:hAnsi="Times New Roman" w:cs="Times New Roman"/>
                <w:sz w:val="24"/>
                <w:szCs w:val="24"/>
              </w:rPr>
            </w:pPr>
            <w:r w:rsidRPr="00AC2412">
              <w:rPr>
                <w:rFonts w:ascii="Times New Roman" w:eastAsia="新細明體" w:hAnsi="Times New Roman" w:cs="Times New Roman"/>
                <w:sz w:val="24"/>
                <w:szCs w:val="24"/>
              </w:rPr>
              <w:t>Class A</w:t>
            </w:r>
          </w:p>
        </w:tc>
        <w:tc>
          <w:tcPr>
            <w:tcW w:w="1701" w:type="dxa"/>
            <w:tcBorders>
              <w:bottom w:val="nil"/>
            </w:tcBorders>
            <w:vAlign w:val="center"/>
          </w:tcPr>
          <w:p w14:paraId="0023C4BC" w14:textId="230EF066" w:rsidR="00AC2412" w:rsidRPr="00AC2412" w:rsidRDefault="00E45C13" w:rsidP="00AC2412">
            <w:pPr>
              <w:widowControl w:val="0"/>
              <w:adjustRightInd w:val="0"/>
              <w:snapToGrid w:val="0"/>
              <w:spacing w:after="0" w:line="240" w:lineRule="auto"/>
              <w:ind w:left="11" w:hanging="11"/>
              <w:jc w:val="center"/>
              <w:rPr>
                <w:rFonts w:ascii="Times New Roman" w:eastAsia="新細明體" w:hAnsi="Times New Roman" w:cs="Times New Roman"/>
                <w:sz w:val="24"/>
                <w:szCs w:val="24"/>
              </w:rPr>
            </w:pPr>
            <w:r>
              <w:rPr>
                <w:rFonts w:ascii="Times New Roman" w:eastAsia="新細明體" w:hAnsi="Times New Roman" w:cs="Times New Roman" w:hint="eastAsia"/>
                <w:sz w:val="24"/>
                <w:szCs w:val="24"/>
              </w:rPr>
              <w:t>32.2</w:t>
            </w:r>
          </w:p>
        </w:tc>
        <w:tc>
          <w:tcPr>
            <w:tcW w:w="2126" w:type="dxa"/>
            <w:tcBorders>
              <w:bottom w:val="nil"/>
            </w:tcBorders>
            <w:vAlign w:val="center"/>
          </w:tcPr>
          <w:p w14:paraId="773F08D4" w14:textId="5EB6D17E" w:rsidR="00AC2412" w:rsidRPr="00AC2412" w:rsidRDefault="00E45C13" w:rsidP="00AC2412">
            <w:pPr>
              <w:widowControl w:val="0"/>
              <w:adjustRightInd w:val="0"/>
              <w:snapToGrid w:val="0"/>
              <w:spacing w:after="0" w:line="240" w:lineRule="auto"/>
              <w:ind w:left="11" w:hanging="11"/>
              <w:jc w:val="center"/>
              <w:rPr>
                <w:rFonts w:ascii="Times New Roman" w:eastAsia="新細明體" w:hAnsi="Times New Roman" w:cs="Times New Roman"/>
                <w:sz w:val="24"/>
                <w:szCs w:val="24"/>
              </w:rPr>
            </w:pPr>
            <w:r>
              <w:rPr>
                <w:rFonts w:ascii="Times New Roman" w:eastAsia="新細明體" w:hAnsi="Times New Roman" w:cs="Times New Roman" w:hint="eastAsia"/>
                <w:sz w:val="24"/>
                <w:szCs w:val="24"/>
              </w:rPr>
              <w:t>14.3</w:t>
            </w:r>
          </w:p>
        </w:tc>
        <w:tc>
          <w:tcPr>
            <w:tcW w:w="1984" w:type="dxa"/>
            <w:tcBorders>
              <w:bottom w:val="nil"/>
            </w:tcBorders>
            <w:vAlign w:val="center"/>
          </w:tcPr>
          <w:p w14:paraId="4842B77C" w14:textId="67DC59AB" w:rsidR="00AC2412" w:rsidRPr="00AC2412" w:rsidRDefault="00E45C13" w:rsidP="00AC2412">
            <w:pPr>
              <w:widowControl w:val="0"/>
              <w:adjustRightInd w:val="0"/>
              <w:snapToGrid w:val="0"/>
              <w:spacing w:after="0" w:line="240" w:lineRule="auto"/>
              <w:jc w:val="center"/>
              <w:rPr>
                <w:rFonts w:ascii="Times New Roman" w:eastAsia="新細明體" w:hAnsi="Times New Roman" w:cs="Times New Roman"/>
                <w:sz w:val="24"/>
                <w:szCs w:val="24"/>
              </w:rPr>
            </w:pPr>
            <w:r>
              <w:rPr>
                <w:rFonts w:ascii="Times New Roman" w:eastAsia="新細明體" w:hAnsi="Times New Roman" w:cs="Times New Roman" w:hint="eastAsia"/>
                <w:sz w:val="24"/>
                <w:szCs w:val="24"/>
              </w:rPr>
              <w:t>52</w:t>
            </w:r>
          </w:p>
        </w:tc>
        <w:tc>
          <w:tcPr>
            <w:tcW w:w="1843" w:type="dxa"/>
            <w:tcBorders>
              <w:bottom w:val="nil"/>
            </w:tcBorders>
            <w:vAlign w:val="center"/>
          </w:tcPr>
          <w:p w14:paraId="4285EBAF" w14:textId="2A0C4B8B" w:rsidR="00AC2412" w:rsidRPr="00AC2412" w:rsidRDefault="00E45C13" w:rsidP="00AC2412">
            <w:pPr>
              <w:widowControl w:val="0"/>
              <w:adjustRightInd w:val="0"/>
              <w:snapToGrid w:val="0"/>
              <w:spacing w:after="0" w:line="240" w:lineRule="auto"/>
              <w:ind w:left="63" w:hanging="11"/>
              <w:jc w:val="center"/>
              <w:rPr>
                <w:rFonts w:ascii="Times New Roman" w:eastAsia="新細明體" w:hAnsi="Times New Roman" w:cs="Times New Roman"/>
                <w:sz w:val="24"/>
                <w:szCs w:val="24"/>
              </w:rPr>
            </w:pPr>
            <w:r>
              <w:rPr>
                <w:rFonts w:ascii="Times New Roman" w:eastAsia="新細明體" w:hAnsi="Times New Roman" w:cs="Times New Roman" w:hint="eastAsia"/>
                <w:sz w:val="24"/>
                <w:szCs w:val="24"/>
              </w:rPr>
              <w:t>3</w:t>
            </w:r>
            <w:r w:rsidR="00AC2412" w:rsidRPr="00AC2412">
              <w:rPr>
                <w:rFonts w:ascii="Times New Roman" w:eastAsia="新細明體" w:hAnsi="Times New Roman" w:cs="Times New Roman"/>
                <w:sz w:val="24"/>
                <w:szCs w:val="24"/>
              </w:rPr>
              <w:t>.</w:t>
            </w:r>
            <w:r>
              <w:rPr>
                <w:rFonts w:ascii="Times New Roman" w:eastAsia="新細明體" w:hAnsi="Times New Roman" w:cs="Times New Roman" w:hint="eastAsia"/>
                <w:sz w:val="24"/>
                <w:szCs w:val="24"/>
              </w:rPr>
              <w:t>35</w:t>
            </w:r>
            <w:r w:rsidR="00AC2412" w:rsidRPr="00AC2412">
              <w:rPr>
                <w:rFonts w:ascii="Times New Roman" w:eastAsia="新細明體" w:hAnsi="Times New Roman" w:cs="Times New Roman"/>
                <w:sz w:val="24"/>
                <w:szCs w:val="24"/>
              </w:rPr>
              <w:t>*</w:t>
            </w:r>
          </w:p>
        </w:tc>
      </w:tr>
      <w:tr w:rsidR="00AC2412" w:rsidRPr="00AC2412" w14:paraId="66580A12" w14:textId="77777777" w:rsidTr="000430F1">
        <w:trPr>
          <w:trHeight w:val="370"/>
        </w:trPr>
        <w:tc>
          <w:tcPr>
            <w:tcW w:w="1560" w:type="dxa"/>
            <w:tcBorders>
              <w:top w:val="nil"/>
              <w:bottom w:val="single" w:sz="4" w:space="0" w:color="auto"/>
            </w:tcBorders>
            <w:vAlign w:val="center"/>
          </w:tcPr>
          <w:p w14:paraId="349CB47B" w14:textId="4A336984" w:rsidR="00AC2412" w:rsidRPr="00AC2412" w:rsidRDefault="00AC2412" w:rsidP="00AC2412">
            <w:pPr>
              <w:widowControl w:val="0"/>
              <w:adjustRightInd w:val="0"/>
              <w:snapToGrid w:val="0"/>
              <w:spacing w:after="0" w:line="240" w:lineRule="auto"/>
              <w:ind w:left="11" w:hanging="11"/>
              <w:jc w:val="center"/>
              <w:rPr>
                <w:rFonts w:ascii="Times New Roman" w:eastAsia="新細明體" w:hAnsi="Times New Roman" w:cs="Times New Roman"/>
                <w:sz w:val="24"/>
                <w:szCs w:val="24"/>
              </w:rPr>
            </w:pPr>
            <w:r w:rsidRPr="00AC2412">
              <w:rPr>
                <w:rFonts w:ascii="Times New Roman" w:eastAsia="新細明體" w:hAnsi="Times New Roman" w:cs="Times New Roman"/>
                <w:sz w:val="24"/>
                <w:szCs w:val="24"/>
              </w:rPr>
              <w:t>Class B</w:t>
            </w:r>
          </w:p>
        </w:tc>
        <w:tc>
          <w:tcPr>
            <w:tcW w:w="1701" w:type="dxa"/>
            <w:tcBorders>
              <w:top w:val="nil"/>
              <w:bottom w:val="single" w:sz="4" w:space="0" w:color="auto"/>
            </w:tcBorders>
            <w:vAlign w:val="center"/>
          </w:tcPr>
          <w:p w14:paraId="7AC4A9E6" w14:textId="7FBF0C28" w:rsidR="00AC2412" w:rsidRPr="00AC2412" w:rsidRDefault="00E45C13" w:rsidP="00AC2412">
            <w:pPr>
              <w:widowControl w:val="0"/>
              <w:adjustRightInd w:val="0"/>
              <w:snapToGrid w:val="0"/>
              <w:spacing w:after="0" w:line="240" w:lineRule="auto"/>
              <w:ind w:left="11" w:hanging="11"/>
              <w:jc w:val="center"/>
              <w:rPr>
                <w:rFonts w:ascii="Times New Roman" w:eastAsia="新細明體" w:hAnsi="Times New Roman" w:cs="Times New Roman"/>
                <w:sz w:val="24"/>
                <w:szCs w:val="24"/>
              </w:rPr>
            </w:pPr>
            <w:r>
              <w:rPr>
                <w:rFonts w:ascii="Times New Roman" w:eastAsia="新細明體" w:hAnsi="Times New Roman" w:cs="Times New Roman" w:hint="eastAsia"/>
                <w:sz w:val="24"/>
                <w:szCs w:val="24"/>
              </w:rPr>
              <w:t>55.3</w:t>
            </w:r>
          </w:p>
        </w:tc>
        <w:tc>
          <w:tcPr>
            <w:tcW w:w="2126" w:type="dxa"/>
            <w:tcBorders>
              <w:top w:val="nil"/>
              <w:bottom w:val="single" w:sz="4" w:space="0" w:color="auto"/>
            </w:tcBorders>
            <w:vAlign w:val="center"/>
          </w:tcPr>
          <w:p w14:paraId="65B6C6E0" w14:textId="4C2A6414" w:rsidR="00AC2412" w:rsidRPr="00AC2412" w:rsidRDefault="00E45C13" w:rsidP="00AC2412">
            <w:pPr>
              <w:widowControl w:val="0"/>
              <w:adjustRightInd w:val="0"/>
              <w:snapToGrid w:val="0"/>
              <w:spacing w:after="0" w:line="240" w:lineRule="auto"/>
              <w:ind w:left="11" w:hanging="11"/>
              <w:jc w:val="center"/>
              <w:rPr>
                <w:rFonts w:ascii="Times New Roman" w:eastAsia="新細明體" w:hAnsi="Times New Roman" w:cs="Times New Roman"/>
                <w:sz w:val="24"/>
                <w:szCs w:val="24"/>
              </w:rPr>
            </w:pPr>
            <w:r>
              <w:rPr>
                <w:rFonts w:ascii="Times New Roman" w:eastAsia="新細明體" w:hAnsi="Times New Roman" w:cs="Times New Roman" w:hint="eastAsia"/>
                <w:sz w:val="24"/>
                <w:szCs w:val="24"/>
              </w:rPr>
              <w:t>17.5</w:t>
            </w:r>
          </w:p>
        </w:tc>
        <w:tc>
          <w:tcPr>
            <w:tcW w:w="1984" w:type="dxa"/>
            <w:tcBorders>
              <w:top w:val="nil"/>
              <w:bottom w:val="single" w:sz="4" w:space="0" w:color="auto"/>
            </w:tcBorders>
            <w:vAlign w:val="center"/>
          </w:tcPr>
          <w:p w14:paraId="2FF875FD" w14:textId="1F1305E9" w:rsidR="00AC2412" w:rsidRPr="00AC2412" w:rsidRDefault="00E45C13" w:rsidP="00AC2412">
            <w:pPr>
              <w:widowControl w:val="0"/>
              <w:adjustRightInd w:val="0"/>
              <w:snapToGrid w:val="0"/>
              <w:spacing w:after="0" w:line="240" w:lineRule="auto"/>
              <w:jc w:val="center"/>
              <w:rPr>
                <w:rFonts w:ascii="Times New Roman" w:eastAsia="新細明體" w:hAnsi="Times New Roman" w:cs="Times New Roman"/>
                <w:sz w:val="24"/>
                <w:szCs w:val="24"/>
              </w:rPr>
            </w:pPr>
            <w:r>
              <w:rPr>
                <w:rFonts w:ascii="Times New Roman" w:eastAsia="新細明體" w:hAnsi="Times New Roman" w:cs="Times New Roman" w:hint="eastAsia"/>
                <w:sz w:val="24"/>
                <w:szCs w:val="24"/>
              </w:rPr>
              <w:t>48</w:t>
            </w:r>
          </w:p>
        </w:tc>
        <w:tc>
          <w:tcPr>
            <w:tcW w:w="1843" w:type="dxa"/>
            <w:tcBorders>
              <w:top w:val="nil"/>
              <w:bottom w:val="single" w:sz="4" w:space="0" w:color="auto"/>
            </w:tcBorders>
            <w:vAlign w:val="center"/>
          </w:tcPr>
          <w:p w14:paraId="69D332FD" w14:textId="77777777" w:rsidR="00AC2412" w:rsidRPr="00AC2412" w:rsidRDefault="00AC2412" w:rsidP="00AC2412">
            <w:pPr>
              <w:widowControl w:val="0"/>
              <w:adjustRightInd w:val="0"/>
              <w:snapToGrid w:val="0"/>
              <w:spacing w:after="0" w:line="240" w:lineRule="auto"/>
              <w:ind w:left="315" w:hanging="11"/>
              <w:jc w:val="center"/>
              <w:rPr>
                <w:rFonts w:ascii="Times New Roman" w:eastAsia="新細明體" w:hAnsi="Times New Roman" w:cs="Times New Roman"/>
                <w:sz w:val="24"/>
                <w:szCs w:val="24"/>
              </w:rPr>
            </w:pPr>
          </w:p>
        </w:tc>
      </w:tr>
    </w:tbl>
    <w:p w14:paraId="119D534C" w14:textId="6A0F9031" w:rsidR="00AC2412" w:rsidRDefault="00AC2412" w:rsidP="00AC2412">
      <w:pPr>
        <w:widowControl w:val="0"/>
        <w:adjustRightInd w:val="0"/>
        <w:snapToGrid w:val="0"/>
        <w:spacing w:after="0" w:line="240" w:lineRule="atLeast"/>
        <w:ind w:left="11" w:hanging="11"/>
        <w:rPr>
          <w:rFonts w:ascii="Times New Roman" w:eastAsia="文鼎中明" w:hAnsi="Times New Roman" w:cs="Times New Roman"/>
          <w:kern w:val="0"/>
          <w:sz w:val="24"/>
          <w:szCs w:val="24"/>
        </w:rPr>
      </w:pPr>
      <w:r w:rsidRPr="00AC2412">
        <w:rPr>
          <w:rFonts w:ascii="Times New Roman" w:eastAsia="新細明體" w:hAnsi="Times New Roman" w:cs="Times New Roman" w:hint="eastAsia"/>
          <w:kern w:val="0"/>
          <w:sz w:val="24"/>
          <w:szCs w:val="24"/>
        </w:rPr>
        <w:t xml:space="preserve">Note. </w:t>
      </w:r>
      <w:r w:rsidRPr="00AC2412">
        <w:rPr>
          <w:rFonts w:ascii="Times New Roman" w:eastAsia="文鼎中明" w:hAnsi="Times New Roman" w:cs="Times New Roman"/>
          <w:kern w:val="0"/>
          <w:sz w:val="24"/>
          <w:szCs w:val="24"/>
        </w:rPr>
        <w:t>*</w:t>
      </w:r>
      <w:r w:rsidRPr="00AC2412">
        <w:rPr>
          <w:rFonts w:ascii="Times New Roman" w:eastAsia="文鼎中明" w:hAnsi="Times New Roman" w:cs="Times New Roman"/>
          <w:i/>
          <w:iCs/>
          <w:kern w:val="0"/>
          <w:sz w:val="24"/>
          <w:szCs w:val="24"/>
        </w:rPr>
        <w:t xml:space="preserve">p </w:t>
      </w:r>
      <w:r w:rsidRPr="00AC2412">
        <w:rPr>
          <w:rFonts w:ascii="Times New Roman" w:eastAsia="文鼎中明" w:hAnsi="Times New Roman" w:cs="Times New Roman"/>
          <w:kern w:val="0"/>
          <w:sz w:val="24"/>
          <w:szCs w:val="24"/>
        </w:rPr>
        <w:t>&lt; .0</w:t>
      </w:r>
      <w:r w:rsidR="00E45C13">
        <w:rPr>
          <w:rFonts w:ascii="Times New Roman" w:eastAsia="文鼎中明" w:hAnsi="Times New Roman" w:cs="Times New Roman" w:hint="eastAsia"/>
          <w:kern w:val="0"/>
          <w:sz w:val="24"/>
          <w:szCs w:val="24"/>
        </w:rPr>
        <w:t>5</w:t>
      </w:r>
      <w:r w:rsidRPr="00AC2412">
        <w:rPr>
          <w:rFonts w:ascii="Times New Roman" w:eastAsia="文鼎中明" w:hAnsi="Times New Roman" w:cs="Times New Roman"/>
          <w:kern w:val="0"/>
          <w:sz w:val="24"/>
          <w:szCs w:val="24"/>
        </w:rPr>
        <w:t>.</w:t>
      </w:r>
    </w:p>
    <w:p w14:paraId="4D351196" w14:textId="77777777" w:rsidR="00391E8E" w:rsidRDefault="00391E8E" w:rsidP="00AC2412">
      <w:pPr>
        <w:widowControl w:val="0"/>
        <w:adjustRightInd w:val="0"/>
        <w:snapToGrid w:val="0"/>
        <w:spacing w:after="0" w:line="240" w:lineRule="atLeast"/>
        <w:ind w:left="11" w:hanging="11"/>
        <w:rPr>
          <w:rFonts w:ascii="Times New Roman" w:eastAsia="文鼎中明" w:hAnsi="Times New Roman" w:cs="Times New Roman"/>
          <w:kern w:val="0"/>
          <w:sz w:val="24"/>
          <w:szCs w:val="24"/>
        </w:rPr>
      </w:pPr>
    </w:p>
    <w:p w14:paraId="1ED14826" w14:textId="77777777" w:rsidR="0030744A" w:rsidRDefault="0030744A" w:rsidP="00AC2412">
      <w:pPr>
        <w:widowControl w:val="0"/>
        <w:adjustRightInd w:val="0"/>
        <w:snapToGrid w:val="0"/>
        <w:spacing w:after="0" w:line="240" w:lineRule="atLeast"/>
        <w:ind w:left="11" w:hanging="11"/>
        <w:rPr>
          <w:rFonts w:ascii="Times New Roman" w:eastAsia="文鼎中明" w:hAnsi="Times New Roman" w:cs="Times New Roman"/>
          <w:kern w:val="0"/>
          <w:sz w:val="24"/>
          <w:szCs w:val="24"/>
        </w:rPr>
      </w:pPr>
    </w:p>
    <w:p w14:paraId="537A2D74" w14:textId="77777777" w:rsidR="0030744A" w:rsidRDefault="0030744A" w:rsidP="00391E8E">
      <w:pPr>
        <w:spacing w:after="0" w:line="240" w:lineRule="auto"/>
        <w:rPr>
          <w:rFonts w:ascii="Times New Roman" w:hAnsi="Times New Roman" w:cs="Times New Roman"/>
          <w:b/>
          <w:sz w:val="24"/>
          <w:szCs w:val="24"/>
        </w:rPr>
      </w:pPr>
      <w:r w:rsidRPr="00384FB8">
        <w:rPr>
          <w:rFonts w:ascii="Times New Roman" w:hAnsi="Times New Roman" w:cs="Times New Roman" w:hint="eastAsia"/>
          <w:b/>
          <w:sz w:val="24"/>
          <w:szCs w:val="24"/>
        </w:rPr>
        <w:t xml:space="preserve">Figure 1. </w:t>
      </w:r>
    </w:p>
    <w:p w14:paraId="6D765591" w14:textId="6FBD7D3B" w:rsidR="0030744A" w:rsidRPr="00384FB8" w:rsidRDefault="0030744A" w:rsidP="00391E8E">
      <w:pPr>
        <w:spacing w:after="0" w:line="240" w:lineRule="auto"/>
        <w:rPr>
          <w:rFonts w:ascii="Times New Roman" w:hAnsi="Times New Roman" w:cs="Times New Roman"/>
          <w:b/>
          <w:sz w:val="24"/>
          <w:szCs w:val="24"/>
        </w:rPr>
      </w:pPr>
      <w:r w:rsidRPr="00384FB8">
        <w:rPr>
          <w:rFonts w:ascii="Times New Roman" w:hAnsi="Times New Roman" w:cs="Times New Roman"/>
          <w:b/>
          <w:sz w:val="24"/>
          <w:szCs w:val="24"/>
        </w:rPr>
        <w:t>Learning Achievement</w:t>
      </w:r>
    </w:p>
    <w:p w14:paraId="46D6D78C" w14:textId="77777777" w:rsidR="00384FB8" w:rsidRDefault="00384FB8" w:rsidP="00391E8E">
      <w:pPr>
        <w:spacing w:after="0" w:line="240" w:lineRule="auto"/>
        <w:rPr>
          <w:rFonts w:ascii="Times New Roman" w:hAnsi="Times New Roman" w:cs="Times New Roman"/>
          <w:bCs/>
          <w:color w:val="0070C0"/>
          <w:sz w:val="24"/>
          <w:szCs w:val="24"/>
        </w:rPr>
      </w:pPr>
    </w:p>
    <w:p w14:paraId="1DA4769C" w14:textId="09EC79AF" w:rsidR="00384FB8" w:rsidRDefault="00384FB8" w:rsidP="00384FB8">
      <w:pPr>
        <w:spacing w:after="0" w:line="240" w:lineRule="auto"/>
        <w:jc w:val="center"/>
        <w:rPr>
          <w:rFonts w:ascii="Times New Roman" w:hAnsi="Times New Roman" w:cs="Times New Roman"/>
          <w:bCs/>
          <w:color w:val="0070C0"/>
          <w:sz w:val="24"/>
          <w:szCs w:val="24"/>
        </w:rPr>
      </w:pPr>
      <w:r>
        <w:rPr>
          <w:noProof/>
        </w:rPr>
        <w:drawing>
          <wp:inline distT="0" distB="0" distL="0" distR="0" wp14:anchorId="5004F12F" wp14:editId="6C85D8AC">
            <wp:extent cx="4406900" cy="2654300"/>
            <wp:effectExtent l="0" t="0" r="12700" b="12700"/>
            <wp:docPr id="297789833" name="圖表 1">
              <a:extLst xmlns:a="http://schemas.openxmlformats.org/drawingml/2006/main">
                <a:ext uri="{FF2B5EF4-FFF2-40B4-BE49-F238E27FC236}">
                  <a16:creationId xmlns:a16="http://schemas.microsoft.com/office/drawing/2014/main" id="{E6EBC291-7666-6265-DC41-0A2E41F8F8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8C999E" w14:textId="64687593" w:rsidR="005609FE" w:rsidRDefault="00D5239E" w:rsidP="005609FE">
      <w:pPr>
        <w:spacing w:after="0" w:line="240" w:lineRule="auto"/>
        <w:jc w:val="center"/>
        <w:rPr>
          <w:rFonts w:ascii="Times New Roman" w:hAnsi="Times New Roman" w:cs="Times New Roman"/>
          <w:b/>
          <w:sz w:val="28"/>
          <w:szCs w:val="28"/>
        </w:rPr>
      </w:pPr>
      <w:r w:rsidRPr="00FF3440">
        <w:rPr>
          <w:rFonts w:ascii="Times New Roman" w:hAnsi="Times New Roman" w:cs="Times New Roman" w:hint="eastAsia"/>
          <w:b/>
          <w:sz w:val="28"/>
          <w:szCs w:val="28"/>
        </w:rPr>
        <w:lastRenderedPageBreak/>
        <w:t>R</w:t>
      </w:r>
      <w:r w:rsidR="00F02488" w:rsidRPr="00FF3440">
        <w:rPr>
          <w:rFonts w:ascii="Times New Roman" w:hAnsi="Times New Roman" w:cs="Times New Roman" w:hint="eastAsia"/>
          <w:b/>
          <w:sz w:val="28"/>
          <w:szCs w:val="28"/>
        </w:rPr>
        <w:t>eferences</w:t>
      </w:r>
    </w:p>
    <w:p w14:paraId="0871F45C" w14:textId="77777777" w:rsidR="00391E8E" w:rsidRPr="005609FE" w:rsidRDefault="00391E8E" w:rsidP="005609FE">
      <w:pPr>
        <w:spacing w:after="0" w:line="240" w:lineRule="auto"/>
        <w:jc w:val="center"/>
        <w:rPr>
          <w:rFonts w:ascii="Times New Roman" w:hAnsi="Times New Roman" w:cs="Times New Roman"/>
          <w:b/>
          <w:sz w:val="28"/>
          <w:szCs w:val="28"/>
        </w:rPr>
      </w:pPr>
    </w:p>
    <w:p w14:paraId="669BF81E" w14:textId="027DDA5F" w:rsidR="003C0D53" w:rsidRDefault="00B44F89" w:rsidP="003C0D53">
      <w:pPr>
        <w:spacing w:after="0" w:line="240" w:lineRule="auto"/>
        <w:ind w:left="567" w:hanging="567"/>
        <w:jc w:val="both"/>
        <w:rPr>
          <w:rFonts w:ascii="Times New Roman" w:hAnsi="Times New Roman" w:cs="Times New Roman"/>
          <w:sz w:val="24"/>
          <w:szCs w:val="24"/>
        </w:rPr>
      </w:pPr>
      <w:r w:rsidRPr="00520D73">
        <w:rPr>
          <w:rFonts w:ascii="Times New Roman" w:hAnsi="Times New Roman" w:cs="Times New Roman"/>
          <w:sz w:val="24"/>
          <w:szCs w:val="24"/>
        </w:rPr>
        <w:t xml:space="preserve">Farrokhnia, M., Banihashem, S. K., Noroozi, O., &amp; Wals, A. (2023). A SWOT analysis of ChatGPT: Implications for educational practice and research. </w:t>
      </w:r>
      <w:r w:rsidRPr="00520D73">
        <w:rPr>
          <w:rFonts w:ascii="Times New Roman" w:hAnsi="Times New Roman" w:cs="Times New Roman"/>
          <w:i/>
          <w:sz w:val="24"/>
          <w:szCs w:val="24"/>
        </w:rPr>
        <w:t>Innovations in Education and Teaching International</w:t>
      </w:r>
      <w:r w:rsidRPr="0038105A">
        <w:rPr>
          <w:rFonts w:ascii="Times New Roman" w:hAnsi="Times New Roman" w:cs="Times New Roman"/>
          <w:i/>
          <w:iCs/>
          <w:sz w:val="24"/>
          <w:szCs w:val="24"/>
        </w:rPr>
        <w:t>, 61</w:t>
      </w:r>
      <w:r w:rsidRPr="00520D73">
        <w:rPr>
          <w:rFonts w:ascii="Times New Roman" w:hAnsi="Times New Roman" w:cs="Times New Roman"/>
          <w:sz w:val="24"/>
          <w:szCs w:val="24"/>
        </w:rPr>
        <w:t xml:space="preserve">(3), 460–474. </w:t>
      </w:r>
      <w:r w:rsidR="003C0D53" w:rsidRPr="003C0D53">
        <w:rPr>
          <w:rFonts w:ascii="Times New Roman" w:hAnsi="Times New Roman" w:cs="Times New Roman"/>
          <w:sz w:val="24"/>
          <w:szCs w:val="24"/>
        </w:rPr>
        <w:t>https://doi.org/10.1080/14703297.2023.2195846</w:t>
      </w:r>
    </w:p>
    <w:p w14:paraId="7BD0AB42" w14:textId="3379E6E7" w:rsidR="00D5239E" w:rsidRDefault="003C0D53" w:rsidP="003C0D53">
      <w:pPr>
        <w:spacing w:after="0" w:line="240" w:lineRule="auto"/>
        <w:ind w:left="567" w:hanging="567"/>
        <w:jc w:val="both"/>
        <w:rPr>
          <w:rFonts w:ascii="Times New Roman" w:hAnsi="Times New Roman" w:cs="Times New Roman"/>
          <w:sz w:val="24"/>
          <w:szCs w:val="24"/>
        </w:rPr>
      </w:pPr>
      <w:r w:rsidRPr="003C0D53">
        <w:rPr>
          <w:rFonts w:ascii="Times New Roman" w:hAnsi="Times New Roman" w:cs="Times New Roman"/>
          <w:sz w:val="24"/>
          <w:szCs w:val="24"/>
        </w:rPr>
        <w:t xml:space="preserve">Anderson, L. W., &amp; Krathwohl, D. R. (Eds.). (2001). </w:t>
      </w:r>
      <w:r w:rsidRPr="003C0D53">
        <w:rPr>
          <w:rFonts w:ascii="Times New Roman" w:hAnsi="Times New Roman" w:cs="Times New Roman"/>
          <w:i/>
          <w:sz w:val="24"/>
          <w:szCs w:val="24"/>
        </w:rPr>
        <w:t>A taxonomy for learning, teaching, and assessing: A revision of Bloom’s taxonomy of educational objectives</w:t>
      </w:r>
      <w:r w:rsidRPr="003C0D53">
        <w:rPr>
          <w:rFonts w:ascii="Times New Roman" w:hAnsi="Times New Roman" w:cs="Times New Roman"/>
          <w:sz w:val="24"/>
          <w:szCs w:val="24"/>
        </w:rPr>
        <w:t>. Longman.</w:t>
      </w:r>
    </w:p>
    <w:p w14:paraId="46440418" w14:textId="5D10FB10" w:rsidR="003C0D53" w:rsidRDefault="003C0D53" w:rsidP="003C0D53">
      <w:pPr>
        <w:spacing w:after="0" w:line="240" w:lineRule="auto"/>
        <w:ind w:left="567" w:hanging="567"/>
        <w:jc w:val="both"/>
        <w:rPr>
          <w:rFonts w:ascii="Times New Roman" w:hAnsi="Times New Roman" w:cs="Times New Roman"/>
          <w:sz w:val="24"/>
          <w:szCs w:val="24"/>
        </w:rPr>
      </w:pPr>
      <w:r w:rsidRPr="003C0D53">
        <w:rPr>
          <w:rFonts w:ascii="Times New Roman" w:hAnsi="Times New Roman" w:cs="Times New Roman"/>
          <w:sz w:val="24"/>
          <w:szCs w:val="24"/>
        </w:rPr>
        <w:t xml:space="preserve">Bjork, R. A. (1989). Retrieval inhibition as an adaptive mechanism in human memory. In H. L. Roediger &amp; F. M. Craik (Eds.), </w:t>
      </w:r>
      <w:r w:rsidRPr="003C0D53">
        <w:rPr>
          <w:rFonts w:ascii="Times New Roman" w:hAnsi="Times New Roman" w:cs="Times New Roman"/>
          <w:i/>
          <w:sz w:val="24"/>
          <w:szCs w:val="24"/>
        </w:rPr>
        <w:t>Varieties of memory &amp; consciousness</w:t>
      </w:r>
      <w:r w:rsidRPr="003C0D53">
        <w:rPr>
          <w:rFonts w:ascii="Times New Roman" w:hAnsi="Times New Roman" w:cs="Times New Roman"/>
          <w:b/>
          <w:i/>
          <w:sz w:val="24"/>
          <w:szCs w:val="24"/>
        </w:rPr>
        <w:t xml:space="preserve"> </w:t>
      </w:r>
      <w:r w:rsidRPr="003C0D53">
        <w:rPr>
          <w:rFonts w:ascii="Times New Roman" w:hAnsi="Times New Roman" w:cs="Times New Roman"/>
          <w:sz w:val="24"/>
          <w:szCs w:val="24"/>
        </w:rPr>
        <w:t>(pp. 309-330). Erlbaum.</w:t>
      </w:r>
    </w:p>
    <w:p w14:paraId="0DBC0666" w14:textId="77777777" w:rsidR="008D2756" w:rsidRPr="008D2756" w:rsidRDefault="008D2756" w:rsidP="00F54CDF">
      <w:pPr>
        <w:spacing w:after="0"/>
        <w:rPr>
          <w:rFonts w:ascii="Times New Roman" w:eastAsia="DengXian" w:hAnsi="Times New Roman" w:cs="Times New Roman"/>
          <w:sz w:val="24"/>
          <w:szCs w:val="24"/>
          <w:lang w:eastAsia="zh-CN"/>
        </w:rPr>
      </w:pPr>
    </w:p>
    <w:p w14:paraId="5801429C" w14:textId="4722CE1F" w:rsidR="00F54CDF" w:rsidRPr="008D2756" w:rsidRDefault="00F02488" w:rsidP="005609FE">
      <w:pPr>
        <w:spacing w:after="0"/>
        <w:jc w:val="center"/>
        <w:rPr>
          <w:rFonts w:ascii="Times New Roman" w:eastAsia="DengXian" w:hAnsi="Times New Roman" w:cs="Times New Roman"/>
          <w:b/>
          <w:bCs/>
          <w:color w:val="FF0000"/>
          <w:sz w:val="28"/>
          <w:szCs w:val="28"/>
          <w:lang w:eastAsia="zh-CN"/>
        </w:rPr>
      </w:pPr>
      <w:r w:rsidRPr="00FF3440">
        <w:rPr>
          <w:rFonts w:ascii="Times New Roman" w:hAnsi="Times New Roman" w:cs="Times New Roman"/>
          <w:b/>
          <w:sz w:val="28"/>
          <w:szCs w:val="28"/>
        </w:rPr>
        <w:t>Acknowledgments</w:t>
      </w:r>
      <w:r w:rsidR="00AB3029">
        <w:rPr>
          <w:rFonts w:ascii="Times New Roman" w:hAnsi="Times New Roman" w:cs="Times New Roman" w:hint="eastAsia"/>
          <w:b/>
          <w:sz w:val="28"/>
          <w:szCs w:val="28"/>
        </w:rPr>
        <w:t xml:space="preserve"> (Optional)</w:t>
      </w:r>
    </w:p>
    <w:p w14:paraId="22741807" w14:textId="77777777" w:rsidR="00AB3029" w:rsidRPr="00AB3029" w:rsidRDefault="00AB3029" w:rsidP="00AB3029">
      <w:pPr>
        <w:spacing w:after="0"/>
        <w:rPr>
          <w:rFonts w:ascii="Times New Roman" w:eastAsia="DengXian" w:hAnsi="Times New Roman" w:cs="Times New Roman"/>
          <w:sz w:val="24"/>
          <w:szCs w:val="24"/>
          <w:lang w:eastAsia="zh-CN"/>
        </w:rPr>
      </w:pPr>
      <w:r w:rsidRPr="00AB3029">
        <w:rPr>
          <w:rFonts w:ascii="Times New Roman" w:eastAsia="DengXian" w:hAnsi="Times New Roman" w:cs="Times New Roman"/>
          <w:sz w:val="24"/>
          <w:szCs w:val="24"/>
          <w:lang w:eastAsia="zh-CN"/>
        </w:rPr>
        <w:t xml:space="preserve">This work has been supported by the funding of the National Science and Technology Council of </w:t>
      </w:r>
    </w:p>
    <w:p w14:paraId="58BD02C5" w14:textId="384C39CE" w:rsidR="00B40B40" w:rsidRPr="008D2756" w:rsidRDefault="00AB3029" w:rsidP="00AB3029">
      <w:pPr>
        <w:spacing w:after="0"/>
        <w:rPr>
          <w:rFonts w:ascii="Times New Roman" w:eastAsia="DengXian" w:hAnsi="Times New Roman" w:cs="Times New Roman"/>
          <w:sz w:val="24"/>
          <w:szCs w:val="24"/>
          <w:lang w:eastAsia="zh-CN"/>
        </w:rPr>
      </w:pPr>
      <w:r w:rsidRPr="00AB3029">
        <w:rPr>
          <w:rFonts w:ascii="Times New Roman" w:eastAsia="DengXian" w:hAnsi="Times New Roman" w:cs="Times New Roman"/>
          <w:sz w:val="24"/>
          <w:szCs w:val="24"/>
          <w:lang w:eastAsia="zh-CN"/>
        </w:rPr>
        <w:t xml:space="preserve">Taiwan (under Research Project # NSTC </w:t>
      </w:r>
      <w:r>
        <w:rPr>
          <w:rFonts w:ascii="Times New Roman" w:hAnsi="Times New Roman" w:cs="Times New Roman" w:hint="eastAsia"/>
          <w:sz w:val="24"/>
          <w:szCs w:val="24"/>
        </w:rPr>
        <w:t>XXX</w:t>
      </w:r>
      <w:r w:rsidRPr="00AB3029">
        <w:rPr>
          <w:rFonts w:ascii="Times New Roman" w:eastAsia="DengXian" w:hAnsi="Times New Roman" w:cs="Times New Roman"/>
          <w:sz w:val="24"/>
          <w:szCs w:val="24"/>
          <w:lang w:eastAsia="zh-CN"/>
        </w:rPr>
        <w:t>-</w:t>
      </w:r>
      <w:r>
        <w:rPr>
          <w:rFonts w:ascii="Times New Roman" w:hAnsi="Times New Roman" w:cs="Times New Roman" w:hint="eastAsia"/>
          <w:sz w:val="24"/>
          <w:szCs w:val="24"/>
        </w:rPr>
        <w:t>XXXX</w:t>
      </w:r>
      <w:r w:rsidRPr="00AB3029">
        <w:rPr>
          <w:rFonts w:ascii="Times New Roman" w:eastAsia="DengXian" w:hAnsi="Times New Roman" w:cs="Times New Roman"/>
          <w:sz w:val="24"/>
          <w:szCs w:val="24"/>
          <w:lang w:eastAsia="zh-CN"/>
        </w:rPr>
        <w:t>-</w:t>
      </w:r>
      <w:r>
        <w:rPr>
          <w:rFonts w:ascii="Times New Roman" w:hAnsi="Times New Roman" w:cs="Times New Roman" w:hint="eastAsia"/>
          <w:sz w:val="24"/>
          <w:szCs w:val="24"/>
        </w:rPr>
        <w:t>X</w:t>
      </w:r>
      <w:r w:rsidRPr="00AB3029">
        <w:rPr>
          <w:rFonts w:ascii="Times New Roman" w:eastAsia="DengXian" w:hAnsi="Times New Roman" w:cs="Times New Roman"/>
          <w:sz w:val="24"/>
          <w:szCs w:val="24"/>
          <w:lang w:eastAsia="zh-CN"/>
        </w:rPr>
        <w:t>-</w:t>
      </w:r>
      <w:r>
        <w:rPr>
          <w:rFonts w:ascii="Times New Roman" w:hAnsi="Times New Roman" w:cs="Times New Roman" w:hint="eastAsia"/>
          <w:sz w:val="24"/>
          <w:szCs w:val="24"/>
        </w:rPr>
        <w:t>XXX</w:t>
      </w:r>
      <w:r w:rsidRPr="00AB3029">
        <w:rPr>
          <w:rFonts w:ascii="Times New Roman" w:eastAsia="DengXian" w:hAnsi="Times New Roman" w:cs="Times New Roman"/>
          <w:sz w:val="24"/>
          <w:szCs w:val="24"/>
          <w:lang w:eastAsia="zh-CN"/>
        </w:rPr>
        <w:t>-</w:t>
      </w:r>
      <w:r>
        <w:rPr>
          <w:rFonts w:ascii="Times New Roman" w:hAnsi="Times New Roman" w:cs="Times New Roman" w:hint="eastAsia"/>
          <w:sz w:val="24"/>
          <w:szCs w:val="24"/>
        </w:rPr>
        <w:t>XXX</w:t>
      </w:r>
      <w:r w:rsidRPr="00AB3029">
        <w:rPr>
          <w:rFonts w:ascii="Times New Roman" w:eastAsia="DengXian" w:hAnsi="Times New Roman" w:cs="Times New Roman"/>
          <w:sz w:val="24"/>
          <w:szCs w:val="24"/>
          <w:lang w:eastAsia="zh-CN"/>
        </w:rPr>
        <w:t>-).</w:t>
      </w:r>
    </w:p>
    <w:sectPr w:rsidR="00B40B40" w:rsidRPr="008D2756" w:rsidSect="00AA079F">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6436" w14:textId="77777777" w:rsidR="008E4A29" w:rsidRDefault="008E4A29" w:rsidP="00291599">
      <w:pPr>
        <w:spacing w:after="0" w:line="240" w:lineRule="auto"/>
      </w:pPr>
      <w:r>
        <w:separator/>
      </w:r>
    </w:p>
  </w:endnote>
  <w:endnote w:type="continuationSeparator" w:id="0">
    <w:p w14:paraId="4350DF47" w14:textId="77777777" w:rsidR="008E4A29" w:rsidRDefault="008E4A29" w:rsidP="0029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細明體">
    <w:altName w:val="MingLiU"/>
    <w:panose1 w:val="02020509000000000000"/>
    <w:charset w:val="88"/>
    <w:family w:val="modern"/>
    <w:pitch w:val="fixed"/>
    <w:sig w:usb0="A00002FF" w:usb1="28CFFCFA" w:usb2="00000016" w:usb3="00000000" w:csb0="00100001" w:csb1="00000000"/>
  </w:font>
  <w:font w:name="文鼎中明">
    <w:altName w:val="細明體"/>
    <w:charset w:val="88"/>
    <w:family w:val="modern"/>
    <w:pitch w:val="fixed"/>
    <w:sig w:usb0="00000003" w:usb1="28880000" w:usb2="00000016" w:usb3="00000000" w:csb0="00100000" w:csb1="00000000"/>
  </w:font>
  <w:font w:name="DengXian">
    <w:panose1 w:val="02010600030101010101"/>
    <w:charset w:val="86"/>
    <w:family w:val="auto"/>
    <w:pitch w:val="variable"/>
    <w:sig w:usb0="A00002BF" w:usb1="38CF7CFA" w:usb2="00000016" w:usb3="00000000" w:csb0="0004000F" w:csb1="00000000"/>
  </w:font>
  <w:font w:name="華康儷中宋">
    <w:altName w:val="微軟正黑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DC80" w14:textId="77777777" w:rsidR="008E4A29" w:rsidRDefault="008E4A29" w:rsidP="00291599">
      <w:pPr>
        <w:spacing w:after="0" w:line="240" w:lineRule="auto"/>
      </w:pPr>
      <w:r>
        <w:separator/>
      </w:r>
    </w:p>
  </w:footnote>
  <w:footnote w:type="continuationSeparator" w:id="0">
    <w:p w14:paraId="2DCB8CBB" w14:textId="77777777" w:rsidR="008E4A29" w:rsidRDefault="008E4A29" w:rsidP="00291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0DBD"/>
    <w:multiLevelType w:val="hybridMultilevel"/>
    <w:tmpl w:val="2EBEBCF6"/>
    <w:lvl w:ilvl="0" w:tplc="CC162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0C5952"/>
    <w:multiLevelType w:val="hybridMultilevel"/>
    <w:tmpl w:val="3254266E"/>
    <w:lvl w:ilvl="0" w:tplc="DBECA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F457FC"/>
    <w:multiLevelType w:val="multilevel"/>
    <w:tmpl w:val="4AAC1B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2B3752"/>
    <w:multiLevelType w:val="multilevel"/>
    <w:tmpl w:val="AFD27BFC"/>
    <w:lvl w:ilvl="0">
      <w:start w:val="1"/>
      <w:numFmt w:val="decimal"/>
      <w:lvlText w:val="%1."/>
      <w:lvlJc w:val="left"/>
      <w:pPr>
        <w:ind w:left="360" w:hanging="360"/>
      </w:pPr>
      <w:rPr>
        <w:rFonts w:hint="default"/>
        <w:b/>
        <w:bCs w:val="0"/>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632D0324"/>
    <w:multiLevelType w:val="hybridMultilevel"/>
    <w:tmpl w:val="6FB29DAA"/>
    <w:lvl w:ilvl="0" w:tplc="CC162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606A62"/>
    <w:multiLevelType w:val="hybridMultilevel"/>
    <w:tmpl w:val="F214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47D3C"/>
    <w:multiLevelType w:val="hybridMultilevel"/>
    <w:tmpl w:val="D2AA6BAC"/>
    <w:lvl w:ilvl="0" w:tplc="CC162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C64326"/>
    <w:multiLevelType w:val="hybridMultilevel"/>
    <w:tmpl w:val="A958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F257D"/>
    <w:multiLevelType w:val="multilevel"/>
    <w:tmpl w:val="E51040A2"/>
    <w:lvl w:ilvl="0">
      <w:start w:val="4"/>
      <w:numFmt w:val="decimal"/>
      <w:lvlText w:val="%1"/>
      <w:lvlJc w:val="left"/>
      <w:pPr>
        <w:ind w:left="360" w:hanging="360"/>
      </w:pPr>
      <w:rPr>
        <w:rFonts w:ascii="Book Antiqua" w:hAnsi="Book Antiqua" w:cs="新細明體" w:hint="default"/>
        <w:color w:val="auto"/>
      </w:rPr>
    </w:lvl>
    <w:lvl w:ilvl="1">
      <w:start w:val="1"/>
      <w:numFmt w:val="decimal"/>
      <w:lvlText w:val="%1.%2"/>
      <w:lvlJc w:val="left"/>
      <w:pPr>
        <w:ind w:left="360" w:hanging="360"/>
      </w:pPr>
      <w:rPr>
        <w:rFonts w:ascii="Book Antiqua" w:hAnsi="Book Antiqua" w:cs="新細明體" w:hint="default"/>
        <w:color w:val="auto"/>
      </w:rPr>
    </w:lvl>
    <w:lvl w:ilvl="2">
      <w:start w:val="1"/>
      <w:numFmt w:val="decimal"/>
      <w:lvlText w:val="%1.%2.%3"/>
      <w:lvlJc w:val="left"/>
      <w:pPr>
        <w:ind w:left="720" w:hanging="720"/>
      </w:pPr>
      <w:rPr>
        <w:rFonts w:ascii="Book Antiqua" w:hAnsi="Book Antiqua" w:cs="新細明體" w:hint="default"/>
        <w:color w:val="auto"/>
      </w:rPr>
    </w:lvl>
    <w:lvl w:ilvl="3">
      <w:start w:val="1"/>
      <w:numFmt w:val="decimal"/>
      <w:lvlText w:val="%1.%2.%3.%4"/>
      <w:lvlJc w:val="left"/>
      <w:pPr>
        <w:ind w:left="720" w:hanging="720"/>
      </w:pPr>
      <w:rPr>
        <w:rFonts w:ascii="Book Antiqua" w:hAnsi="Book Antiqua" w:cs="新細明體" w:hint="default"/>
        <w:color w:val="auto"/>
      </w:rPr>
    </w:lvl>
    <w:lvl w:ilvl="4">
      <w:start w:val="1"/>
      <w:numFmt w:val="decimal"/>
      <w:lvlText w:val="%1.%2.%3.%4.%5"/>
      <w:lvlJc w:val="left"/>
      <w:pPr>
        <w:ind w:left="1080" w:hanging="1080"/>
      </w:pPr>
      <w:rPr>
        <w:rFonts w:ascii="Book Antiqua" w:hAnsi="Book Antiqua" w:cs="新細明體" w:hint="default"/>
        <w:color w:val="auto"/>
      </w:rPr>
    </w:lvl>
    <w:lvl w:ilvl="5">
      <w:start w:val="1"/>
      <w:numFmt w:val="decimal"/>
      <w:lvlText w:val="%1.%2.%3.%4.%5.%6"/>
      <w:lvlJc w:val="left"/>
      <w:pPr>
        <w:ind w:left="1080" w:hanging="1080"/>
      </w:pPr>
      <w:rPr>
        <w:rFonts w:ascii="Book Antiqua" w:hAnsi="Book Antiqua" w:cs="新細明體" w:hint="default"/>
        <w:color w:val="auto"/>
      </w:rPr>
    </w:lvl>
    <w:lvl w:ilvl="6">
      <w:start w:val="1"/>
      <w:numFmt w:val="decimal"/>
      <w:lvlText w:val="%1.%2.%3.%4.%5.%6.%7"/>
      <w:lvlJc w:val="left"/>
      <w:pPr>
        <w:ind w:left="1440" w:hanging="1440"/>
      </w:pPr>
      <w:rPr>
        <w:rFonts w:ascii="Book Antiqua" w:hAnsi="Book Antiqua" w:cs="新細明體" w:hint="default"/>
        <w:color w:val="auto"/>
      </w:rPr>
    </w:lvl>
    <w:lvl w:ilvl="7">
      <w:start w:val="1"/>
      <w:numFmt w:val="decimal"/>
      <w:lvlText w:val="%1.%2.%3.%4.%5.%6.%7.%8"/>
      <w:lvlJc w:val="left"/>
      <w:pPr>
        <w:ind w:left="1440" w:hanging="1440"/>
      </w:pPr>
      <w:rPr>
        <w:rFonts w:ascii="Book Antiqua" w:hAnsi="Book Antiqua" w:cs="新細明體" w:hint="default"/>
        <w:color w:val="auto"/>
      </w:rPr>
    </w:lvl>
    <w:lvl w:ilvl="8">
      <w:start w:val="1"/>
      <w:numFmt w:val="decimal"/>
      <w:lvlText w:val="%1.%2.%3.%4.%5.%6.%7.%8.%9"/>
      <w:lvlJc w:val="left"/>
      <w:pPr>
        <w:ind w:left="1800" w:hanging="1800"/>
      </w:pPr>
      <w:rPr>
        <w:rFonts w:ascii="Book Antiqua" w:hAnsi="Book Antiqua" w:cs="新細明體" w:hint="default"/>
        <w:color w:val="auto"/>
      </w:rPr>
    </w:lvl>
  </w:abstractNum>
  <w:num w:numId="1" w16cid:durableId="1063526755">
    <w:abstractNumId w:val="1"/>
  </w:num>
  <w:num w:numId="2" w16cid:durableId="1798602214">
    <w:abstractNumId w:val="6"/>
  </w:num>
  <w:num w:numId="3" w16cid:durableId="1449928292">
    <w:abstractNumId w:val="7"/>
  </w:num>
  <w:num w:numId="4" w16cid:durableId="975337204">
    <w:abstractNumId w:val="5"/>
  </w:num>
  <w:num w:numId="5" w16cid:durableId="2024436593">
    <w:abstractNumId w:val="8"/>
  </w:num>
  <w:num w:numId="6" w16cid:durableId="1556743054">
    <w:abstractNumId w:val="2"/>
  </w:num>
  <w:num w:numId="7" w16cid:durableId="935212508">
    <w:abstractNumId w:val="0"/>
  </w:num>
  <w:num w:numId="8" w16cid:durableId="488903595">
    <w:abstractNumId w:val="4"/>
  </w:num>
  <w:num w:numId="9" w16cid:durableId="1464807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86"/>
    <w:rsid w:val="000015E8"/>
    <w:rsid w:val="00002034"/>
    <w:rsid w:val="00002527"/>
    <w:rsid w:val="0000714F"/>
    <w:rsid w:val="000078A4"/>
    <w:rsid w:val="00011848"/>
    <w:rsid w:val="00012774"/>
    <w:rsid w:val="00017B4D"/>
    <w:rsid w:val="00047CA7"/>
    <w:rsid w:val="00052690"/>
    <w:rsid w:val="000537D1"/>
    <w:rsid w:val="00057750"/>
    <w:rsid w:val="0006141F"/>
    <w:rsid w:val="00061ED0"/>
    <w:rsid w:val="00066473"/>
    <w:rsid w:val="00072AD9"/>
    <w:rsid w:val="000763F2"/>
    <w:rsid w:val="0007656E"/>
    <w:rsid w:val="000775F9"/>
    <w:rsid w:val="000862B8"/>
    <w:rsid w:val="00087671"/>
    <w:rsid w:val="00091F91"/>
    <w:rsid w:val="00094805"/>
    <w:rsid w:val="000B727F"/>
    <w:rsid w:val="000B7848"/>
    <w:rsid w:val="000C1E4D"/>
    <w:rsid w:val="000C4C89"/>
    <w:rsid w:val="000C58E0"/>
    <w:rsid w:val="000D06BB"/>
    <w:rsid w:val="000D46A3"/>
    <w:rsid w:val="000E0E93"/>
    <w:rsid w:val="000E1871"/>
    <w:rsid w:val="000F1A21"/>
    <w:rsid w:val="000F1C0F"/>
    <w:rsid w:val="00100402"/>
    <w:rsid w:val="001023CA"/>
    <w:rsid w:val="00107698"/>
    <w:rsid w:val="00113C44"/>
    <w:rsid w:val="00123FD9"/>
    <w:rsid w:val="00124EBE"/>
    <w:rsid w:val="00125961"/>
    <w:rsid w:val="00132895"/>
    <w:rsid w:val="00132B84"/>
    <w:rsid w:val="0014153B"/>
    <w:rsid w:val="00141C40"/>
    <w:rsid w:val="00150F2D"/>
    <w:rsid w:val="001573BD"/>
    <w:rsid w:val="001626BF"/>
    <w:rsid w:val="001649D6"/>
    <w:rsid w:val="0016673C"/>
    <w:rsid w:val="00167B8A"/>
    <w:rsid w:val="001708F2"/>
    <w:rsid w:val="0017100F"/>
    <w:rsid w:val="001773E6"/>
    <w:rsid w:val="001900B3"/>
    <w:rsid w:val="00190241"/>
    <w:rsid w:val="00194273"/>
    <w:rsid w:val="001A093A"/>
    <w:rsid w:val="001A168F"/>
    <w:rsid w:val="001A3729"/>
    <w:rsid w:val="001A3E11"/>
    <w:rsid w:val="001A721B"/>
    <w:rsid w:val="001A774E"/>
    <w:rsid w:val="001B30DD"/>
    <w:rsid w:val="001B42E5"/>
    <w:rsid w:val="001B5028"/>
    <w:rsid w:val="001C1E6F"/>
    <w:rsid w:val="001C56F6"/>
    <w:rsid w:val="001C64E2"/>
    <w:rsid w:val="001D4041"/>
    <w:rsid w:val="001D573E"/>
    <w:rsid w:val="001D68FF"/>
    <w:rsid w:val="001D6E2A"/>
    <w:rsid w:val="001D73E3"/>
    <w:rsid w:val="001E0F34"/>
    <w:rsid w:val="001E44FA"/>
    <w:rsid w:val="001F2D46"/>
    <w:rsid w:val="001F2E5F"/>
    <w:rsid w:val="001F40ED"/>
    <w:rsid w:val="00200EB5"/>
    <w:rsid w:val="002062FA"/>
    <w:rsid w:val="00214890"/>
    <w:rsid w:val="00215E30"/>
    <w:rsid w:val="00217451"/>
    <w:rsid w:val="0022095D"/>
    <w:rsid w:val="0022304C"/>
    <w:rsid w:val="00227962"/>
    <w:rsid w:val="002329C1"/>
    <w:rsid w:val="002357AE"/>
    <w:rsid w:val="00240FCC"/>
    <w:rsid w:val="00244D6A"/>
    <w:rsid w:val="00251D9B"/>
    <w:rsid w:val="002524ED"/>
    <w:rsid w:val="00257A6C"/>
    <w:rsid w:val="00257FA3"/>
    <w:rsid w:val="0026288B"/>
    <w:rsid w:val="0026356D"/>
    <w:rsid w:val="00266018"/>
    <w:rsid w:val="0027147B"/>
    <w:rsid w:val="00271994"/>
    <w:rsid w:val="002721B9"/>
    <w:rsid w:val="00275AF7"/>
    <w:rsid w:val="00277E40"/>
    <w:rsid w:val="00285F42"/>
    <w:rsid w:val="00286B58"/>
    <w:rsid w:val="00291599"/>
    <w:rsid w:val="00292BDF"/>
    <w:rsid w:val="002941F5"/>
    <w:rsid w:val="002A2E2F"/>
    <w:rsid w:val="002A3CF0"/>
    <w:rsid w:val="002A643C"/>
    <w:rsid w:val="002A7475"/>
    <w:rsid w:val="002A7956"/>
    <w:rsid w:val="002B625B"/>
    <w:rsid w:val="002D30D9"/>
    <w:rsid w:val="002D7C60"/>
    <w:rsid w:val="002E0ED7"/>
    <w:rsid w:val="002E5762"/>
    <w:rsid w:val="002E7B29"/>
    <w:rsid w:val="002F1974"/>
    <w:rsid w:val="002F354D"/>
    <w:rsid w:val="002F3C8C"/>
    <w:rsid w:val="002F567E"/>
    <w:rsid w:val="0030064C"/>
    <w:rsid w:val="0030744A"/>
    <w:rsid w:val="00313321"/>
    <w:rsid w:val="00313887"/>
    <w:rsid w:val="00321565"/>
    <w:rsid w:val="0032322C"/>
    <w:rsid w:val="00324539"/>
    <w:rsid w:val="00336424"/>
    <w:rsid w:val="003503FE"/>
    <w:rsid w:val="00354A0D"/>
    <w:rsid w:val="00356B13"/>
    <w:rsid w:val="00362FD5"/>
    <w:rsid w:val="00364A2C"/>
    <w:rsid w:val="003716BB"/>
    <w:rsid w:val="00371BE3"/>
    <w:rsid w:val="00373268"/>
    <w:rsid w:val="00373C4A"/>
    <w:rsid w:val="00375322"/>
    <w:rsid w:val="00375CE8"/>
    <w:rsid w:val="003775FB"/>
    <w:rsid w:val="0038105A"/>
    <w:rsid w:val="00381496"/>
    <w:rsid w:val="003836C1"/>
    <w:rsid w:val="00383D7D"/>
    <w:rsid w:val="00384940"/>
    <w:rsid w:val="00384FB8"/>
    <w:rsid w:val="00385041"/>
    <w:rsid w:val="0038757B"/>
    <w:rsid w:val="003900CF"/>
    <w:rsid w:val="00391E8E"/>
    <w:rsid w:val="00394A52"/>
    <w:rsid w:val="00395923"/>
    <w:rsid w:val="00396FFC"/>
    <w:rsid w:val="00397FCD"/>
    <w:rsid w:val="003A1D5F"/>
    <w:rsid w:val="003A6EDB"/>
    <w:rsid w:val="003B3539"/>
    <w:rsid w:val="003B4561"/>
    <w:rsid w:val="003B6BA1"/>
    <w:rsid w:val="003C0D53"/>
    <w:rsid w:val="003C0F59"/>
    <w:rsid w:val="003C36F9"/>
    <w:rsid w:val="003D01DE"/>
    <w:rsid w:val="003D68CC"/>
    <w:rsid w:val="003E17CD"/>
    <w:rsid w:val="003E2284"/>
    <w:rsid w:val="003E31E3"/>
    <w:rsid w:val="003E5C5F"/>
    <w:rsid w:val="003E65DD"/>
    <w:rsid w:val="003F1940"/>
    <w:rsid w:val="003F219C"/>
    <w:rsid w:val="003F35DF"/>
    <w:rsid w:val="003F3ACC"/>
    <w:rsid w:val="00403706"/>
    <w:rsid w:val="0041139E"/>
    <w:rsid w:val="00420FD2"/>
    <w:rsid w:val="00421AAC"/>
    <w:rsid w:val="004227A9"/>
    <w:rsid w:val="00424A11"/>
    <w:rsid w:val="00427EBB"/>
    <w:rsid w:val="004302E7"/>
    <w:rsid w:val="00435E60"/>
    <w:rsid w:val="00436582"/>
    <w:rsid w:val="00437426"/>
    <w:rsid w:val="004405AD"/>
    <w:rsid w:val="00445E1F"/>
    <w:rsid w:val="00453F3F"/>
    <w:rsid w:val="004553E8"/>
    <w:rsid w:val="004571D1"/>
    <w:rsid w:val="00457A51"/>
    <w:rsid w:val="00461FF8"/>
    <w:rsid w:val="0046355A"/>
    <w:rsid w:val="00463924"/>
    <w:rsid w:val="00466AF5"/>
    <w:rsid w:val="00471B8E"/>
    <w:rsid w:val="00472DE4"/>
    <w:rsid w:val="00475C78"/>
    <w:rsid w:val="00477164"/>
    <w:rsid w:val="0047763A"/>
    <w:rsid w:val="00484CD0"/>
    <w:rsid w:val="00493B1B"/>
    <w:rsid w:val="0049747D"/>
    <w:rsid w:val="00497E1E"/>
    <w:rsid w:val="004A2080"/>
    <w:rsid w:val="004A7C4E"/>
    <w:rsid w:val="004C0806"/>
    <w:rsid w:val="004C4A52"/>
    <w:rsid w:val="004D2218"/>
    <w:rsid w:val="004E4AD7"/>
    <w:rsid w:val="004E4FB3"/>
    <w:rsid w:val="004F3221"/>
    <w:rsid w:val="00503F70"/>
    <w:rsid w:val="0051132F"/>
    <w:rsid w:val="00512AA2"/>
    <w:rsid w:val="00517938"/>
    <w:rsid w:val="00520D73"/>
    <w:rsid w:val="00523158"/>
    <w:rsid w:val="00523D3C"/>
    <w:rsid w:val="00524DBE"/>
    <w:rsid w:val="00525022"/>
    <w:rsid w:val="00533B27"/>
    <w:rsid w:val="00536DA2"/>
    <w:rsid w:val="00545E0C"/>
    <w:rsid w:val="00546CB6"/>
    <w:rsid w:val="00547BD3"/>
    <w:rsid w:val="00552328"/>
    <w:rsid w:val="005558E0"/>
    <w:rsid w:val="005609FE"/>
    <w:rsid w:val="005726FD"/>
    <w:rsid w:val="00574327"/>
    <w:rsid w:val="00575859"/>
    <w:rsid w:val="00582766"/>
    <w:rsid w:val="005876BF"/>
    <w:rsid w:val="00590B92"/>
    <w:rsid w:val="00591123"/>
    <w:rsid w:val="00591419"/>
    <w:rsid w:val="005926C4"/>
    <w:rsid w:val="00594130"/>
    <w:rsid w:val="0059600D"/>
    <w:rsid w:val="00596460"/>
    <w:rsid w:val="00597B15"/>
    <w:rsid w:val="005A062D"/>
    <w:rsid w:val="005A33A9"/>
    <w:rsid w:val="005A38FA"/>
    <w:rsid w:val="005A3E3F"/>
    <w:rsid w:val="005A4EFF"/>
    <w:rsid w:val="005A62E3"/>
    <w:rsid w:val="005B01F3"/>
    <w:rsid w:val="005B6D9F"/>
    <w:rsid w:val="005B7A5E"/>
    <w:rsid w:val="005C3979"/>
    <w:rsid w:val="005C49E8"/>
    <w:rsid w:val="005C7865"/>
    <w:rsid w:val="005D2527"/>
    <w:rsid w:val="005D2D3F"/>
    <w:rsid w:val="005D5DC0"/>
    <w:rsid w:val="005D6814"/>
    <w:rsid w:val="005D6BF7"/>
    <w:rsid w:val="005D6E64"/>
    <w:rsid w:val="005E0365"/>
    <w:rsid w:val="005E1129"/>
    <w:rsid w:val="005E3A49"/>
    <w:rsid w:val="005E3D64"/>
    <w:rsid w:val="005F01D6"/>
    <w:rsid w:val="005F6394"/>
    <w:rsid w:val="00600341"/>
    <w:rsid w:val="00601533"/>
    <w:rsid w:val="00602EFE"/>
    <w:rsid w:val="00606980"/>
    <w:rsid w:val="0060728F"/>
    <w:rsid w:val="0061564F"/>
    <w:rsid w:val="00615DA4"/>
    <w:rsid w:val="00620C10"/>
    <w:rsid w:val="006213F6"/>
    <w:rsid w:val="0062465D"/>
    <w:rsid w:val="00626804"/>
    <w:rsid w:val="00627876"/>
    <w:rsid w:val="0063320B"/>
    <w:rsid w:val="00633734"/>
    <w:rsid w:val="006350CA"/>
    <w:rsid w:val="006364F4"/>
    <w:rsid w:val="00636E57"/>
    <w:rsid w:val="006372AB"/>
    <w:rsid w:val="00640F72"/>
    <w:rsid w:val="00641F86"/>
    <w:rsid w:val="00647E90"/>
    <w:rsid w:val="00652568"/>
    <w:rsid w:val="00654890"/>
    <w:rsid w:val="00662EB9"/>
    <w:rsid w:val="00673DB6"/>
    <w:rsid w:val="00676B75"/>
    <w:rsid w:val="00680485"/>
    <w:rsid w:val="0068186D"/>
    <w:rsid w:val="00681ECB"/>
    <w:rsid w:val="00692CC8"/>
    <w:rsid w:val="00694783"/>
    <w:rsid w:val="00694A55"/>
    <w:rsid w:val="006A6711"/>
    <w:rsid w:val="006A6FB6"/>
    <w:rsid w:val="006C1EF0"/>
    <w:rsid w:val="006C231E"/>
    <w:rsid w:val="006C433C"/>
    <w:rsid w:val="006C4617"/>
    <w:rsid w:val="006D239C"/>
    <w:rsid w:val="006D5492"/>
    <w:rsid w:val="006D6DBC"/>
    <w:rsid w:val="006E0D5F"/>
    <w:rsid w:val="006E3032"/>
    <w:rsid w:val="006F4F65"/>
    <w:rsid w:val="0070030B"/>
    <w:rsid w:val="00705E99"/>
    <w:rsid w:val="007209B9"/>
    <w:rsid w:val="007302C8"/>
    <w:rsid w:val="0073106E"/>
    <w:rsid w:val="007414B5"/>
    <w:rsid w:val="00741905"/>
    <w:rsid w:val="00744152"/>
    <w:rsid w:val="007514FC"/>
    <w:rsid w:val="0075440E"/>
    <w:rsid w:val="0076200B"/>
    <w:rsid w:val="00766A0C"/>
    <w:rsid w:val="00770EFB"/>
    <w:rsid w:val="00781518"/>
    <w:rsid w:val="0078221C"/>
    <w:rsid w:val="0078298F"/>
    <w:rsid w:val="00782E72"/>
    <w:rsid w:val="00785D27"/>
    <w:rsid w:val="0079413A"/>
    <w:rsid w:val="00794AC6"/>
    <w:rsid w:val="00797845"/>
    <w:rsid w:val="007A100D"/>
    <w:rsid w:val="007A4218"/>
    <w:rsid w:val="007A77AC"/>
    <w:rsid w:val="007B5D1F"/>
    <w:rsid w:val="007C6116"/>
    <w:rsid w:val="007C6D3D"/>
    <w:rsid w:val="007C7736"/>
    <w:rsid w:val="007E5D72"/>
    <w:rsid w:val="007F058D"/>
    <w:rsid w:val="007F5CAD"/>
    <w:rsid w:val="007F6085"/>
    <w:rsid w:val="007F6E13"/>
    <w:rsid w:val="008003AC"/>
    <w:rsid w:val="00802DD1"/>
    <w:rsid w:val="00803146"/>
    <w:rsid w:val="00803C19"/>
    <w:rsid w:val="008049B5"/>
    <w:rsid w:val="008053EB"/>
    <w:rsid w:val="00807228"/>
    <w:rsid w:val="00810EBB"/>
    <w:rsid w:val="0081114F"/>
    <w:rsid w:val="008115CD"/>
    <w:rsid w:val="00817B30"/>
    <w:rsid w:val="00821250"/>
    <w:rsid w:val="00822ECE"/>
    <w:rsid w:val="00824B92"/>
    <w:rsid w:val="00831DC2"/>
    <w:rsid w:val="00836E63"/>
    <w:rsid w:val="0084149B"/>
    <w:rsid w:val="00842A54"/>
    <w:rsid w:val="00845426"/>
    <w:rsid w:val="008511DC"/>
    <w:rsid w:val="00852710"/>
    <w:rsid w:val="00855D14"/>
    <w:rsid w:val="00865D5C"/>
    <w:rsid w:val="0087391E"/>
    <w:rsid w:val="00876491"/>
    <w:rsid w:val="0088209F"/>
    <w:rsid w:val="008827F1"/>
    <w:rsid w:val="00882EC2"/>
    <w:rsid w:val="00897DEF"/>
    <w:rsid w:val="008A052B"/>
    <w:rsid w:val="008A0D25"/>
    <w:rsid w:val="008A21C9"/>
    <w:rsid w:val="008A46D6"/>
    <w:rsid w:val="008B408D"/>
    <w:rsid w:val="008B44BB"/>
    <w:rsid w:val="008B79C0"/>
    <w:rsid w:val="008C4693"/>
    <w:rsid w:val="008C4EF8"/>
    <w:rsid w:val="008C64AF"/>
    <w:rsid w:val="008C78B6"/>
    <w:rsid w:val="008D1989"/>
    <w:rsid w:val="008D2756"/>
    <w:rsid w:val="008D48D3"/>
    <w:rsid w:val="008D5BBD"/>
    <w:rsid w:val="008D6521"/>
    <w:rsid w:val="008E1379"/>
    <w:rsid w:val="008E412C"/>
    <w:rsid w:val="008E4A29"/>
    <w:rsid w:val="008E6A3B"/>
    <w:rsid w:val="008E760B"/>
    <w:rsid w:val="008E7D25"/>
    <w:rsid w:val="008F2262"/>
    <w:rsid w:val="008F35FD"/>
    <w:rsid w:val="008F751E"/>
    <w:rsid w:val="00902CAC"/>
    <w:rsid w:val="00904242"/>
    <w:rsid w:val="00906899"/>
    <w:rsid w:val="00911029"/>
    <w:rsid w:val="00913EB9"/>
    <w:rsid w:val="00916C1E"/>
    <w:rsid w:val="0092053E"/>
    <w:rsid w:val="00925676"/>
    <w:rsid w:val="00935F1B"/>
    <w:rsid w:val="00937EBF"/>
    <w:rsid w:val="00941B0A"/>
    <w:rsid w:val="00942FF5"/>
    <w:rsid w:val="009469A3"/>
    <w:rsid w:val="00946B9E"/>
    <w:rsid w:val="00953912"/>
    <w:rsid w:val="00966E3C"/>
    <w:rsid w:val="00967DB2"/>
    <w:rsid w:val="009713B9"/>
    <w:rsid w:val="009718FE"/>
    <w:rsid w:val="0097231B"/>
    <w:rsid w:val="00972879"/>
    <w:rsid w:val="00972BAD"/>
    <w:rsid w:val="009733DA"/>
    <w:rsid w:val="009809E5"/>
    <w:rsid w:val="00992D0A"/>
    <w:rsid w:val="00994C62"/>
    <w:rsid w:val="00996959"/>
    <w:rsid w:val="00997481"/>
    <w:rsid w:val="009A638B"/>
    <w:rsid w:val="009A73E7"/>
    <w:rsid w:val="009B2B1B"/>
    <w:rsid w:val="009C0C4A"/>
    <w:rsid w:val="009C167C"/>
    <w:rsid w:val="009C6687"/>
    <w:rsid w:val="009C6CAD"/>
    <w:rsid w:val="009D2F96"/>
    <w:rsid w:val="009D2FD1"/>
    <w:rsid w:val="009E0962"/>
    <w:rsid w:val="009E17CD"/>
    <w:rsid w:val="009E1ED6"/>
    <w:rsid w:val="009E2C53"/>
    <w:rsid w:val="009E67EF"/>
    <w:rsid w:val="009E7C53"/>
    <w:rsid w:val="009F0D62"/>
    <w:rsid w:val="009F27B2"/>
    <w:rsid w:val="00A03D0C"/>
    <w:rsid w:val="00A04ABB"/>
    <w:rsid w:val="00A065E5"/>
    <w:rsid w:val="00A14D15"/>
    <w:rsid w:val="00A20D4B"/>
    <w:rsid w:val="00A23BA2"/>
    <w:rsid w:val="00A26C54"/>
    <w:rsid w:val="00A3420D"/>
    <w:rsid w:val="00A43944"/>
    <w:rsid w:val="00A47581"/>
    <w:rsid w:val="00A47E02"/>
    <w:rsid w:val="00A51AAF"/>
    <w:rsid w:val="00A56C7F"/>
    <w:rsid w:val="00A573BB"/>
    <w:rsid w:val="00A57603"/>
    <w:rsid w:val="00A62B15"/>
    <w:rsid w:val="00A65A40"/>
    <w:rsid w:val="00A65E19"/>
    <w:rsid w:val="00A80192"/>
    <w:rsid w:val="00A81139"/>
    <w:rsid w:val="00A87114"/>
    <w:rsid w:val="00A903F0"/>
    <w:rsid w:val="00A946A5"/>
    <w:rsid w:val="00A94B40"/>
    <w:rsid w:val="00AA079F"/>
    <w:rsid w:val="00AB0646"/>
    <w:rsid w:val="00AB2521"/>
    <w:rsid w:val="00AB3029"/>
    <w:rsid w:val="00AC10D5"/>
    <w:rsid w:val="00AC2412"/>
    <w:rsid w:val="00AC3E9C"/>
    <w:rsid w:val="00AD16B1"/>
    <w:rsid w:val="00AD268B"/>
    <w:rsid w:val="00AD4F89"/>
    <w:rsid w:val="00AD4F8A"/>
    <w:rsid w:val="00AD55FA"/>
    <w:rsid w:val="00AD63FC"/>
    <w:rsid w:val="00AE17DA"/>
    <w:rsid w:val="00AE3E96"/>
    <w:rsid w:val="00AF02B3"/>
    <w:rsid w:val="00AF0B81"/>
    <w:rsid w:val="00AF6C4B"/>
    <w:rsid w:val="00B04CF4"/>
    <w:rsid w:val="00B13A19"/>
    <w:rsid w:val="00B21EEB"/>
    <w:rsid w:val="00B22CA0"/>
    <w:rsid w:val="00B23DAC"/>
    <w:rsid w:val="00B24195"/>
    <w:rsid w:val="00B34D03"/>
    <w:rsid w:val="00B350A8"/>
    <w:rsid w:val="00B40B40"/>
    <w:rsid w:val="00B41493"/>
    <w:rsid w:val="00B4357A"/>
    <w:rsid w:val="00B44F89"/>
    <w:rsid w:val="00B47BB4"/>
    <w:rsid w:val="00B47D36"/>
    <w:rsid w:val="00B53A55"/>
    <w:rsid w:val="00B53BA7"/>
    <w:rsid w:val="00B56336"/>
    <w:rsid w:val="00B56976"/>
    <w:rsid w:val="00B63692"/>
    <w:rsid w:val="00B6381F"/>
    <w:rsid w:val="00B67CEF"/>
    <w:rsid w:val="00B760C4"/>
    <w:rsid w:val="00B7760F"/>
    <w:rsid w:val="00B83BEF"/>
    <w:rsid w:val="00B90EC2"/>
    <w:rsid w:val="00BA1836"/>
    <w:rsid w:val="00BA24B9"/>
    <w:rsid w:val="00BA7350"/>
    <w:rsid w:val="00BB4DA3"/>
    <w:rsid w:val="00BB6E04"/>
    <w:rsid w:val="00BC0C05"/>
    <w:rsid w:val="00BC29D6"/>
    <w:rsid w:val="00BC65E3"/>
    <w:rsid w:val="00BC7ED9"/>
    <w:rsid w:val="00BD27DC"/>
    <w:rsid w:val="00BD4B58"/>
    <w:rsid w:val="00BD503F"/>
    <w:rsid w:val="00BE0F22"/>
    <w:rsid w:val="00BE375D"/>
    <w:rsid w:val="00BF1342"/>
    <w:rsid w:val="00BF1666"/>
    <w:rsid w:val="00BF20F5"/>
    <w:rsid w:val="00BF4952"/>
    <w:rsid w:val="00BF5098"/>
    <w:rsid w:val="00BF7EDD"/>
    <w:rsid w:val="00C11456"/>
    <w:rsid w:val="00C157AC"/>
    <w:rsid w:val="00C172F6"/>
    <w:rsid w:val="00C20040"/>
    <w:rsid w:val="00C23752"/>
    <w:rsid w:val="00C238C7"/>
    <w:rsid w:val="00C2614A"/>
    <w:rsid w:val="00C27BD6"/>
    <w:rsid w:val="00C340DA"/>
    <w:rsid w:val="00C479E4"/>
    <w:rsid w:val="00C531DF"/>
    <w:rsid w:val="00C53304"/>
    <w:rsid w:val="00C61B83"/>
    <w:rsid w:val="00C72684"/>
    <w:rsid w:val="00C80520"/>
    <w:rsid w:val="00CA3407"/>
    <w:rsid w:val="00CA60F2"/>
    <w:rsid w:val="00CB4621"/>
    <w:rsid w:val="00CC30CC"/>
    <w:rsid w:val="00CC6E5D"/>
    <w:rsid w:val="00CD3855"/>
    <w:rsid w:val="00CF21F2"/>
    <w:rsid w:val="00CF2414"/>
    <w:rsid w:val="00CF65FE"/>
    <w:rsid w:val="00CF74A7"/>
    <w:rsid w:val="00D117F9"/>
    <w:rsid w:val="00D11DAF"/>
    <w:rsid w:val="00D12ABC"/>
    <w:rsid w:val="00D13F57"/>
    <w:rsid w:val="00D1714B"/>
    <w:rsid w:val="00D202AE"/>
    <w:rsid w:val="00D227C1"/>
    <w:rsid w:val="00D23BF7"/>
    <w:rsid w:val="00D40C62"/>
    <w:rsid w:val="00D4317F"/>
    <w:rsid w:val="00D442C8"/>
    <w:rsid w:val="00D5239E"/>
    <w:rsid w:val="00D541BF"/>
    <w:rsid w:val="00D56E78"/>
    <w:rsid w:val="00D61F0F"/>
    <w:rsid w:val="00D67116"/>
    <w:rsid w:val="00D770F7"/>
    <w:rsid w:val="00D81049"/>
    <w:rsid w:val="00D81522"/>
    <w:rsid w:val="00D81E0C"/>
    <w:rsid w:val="00D82168"/>
    <w:rsid w:val="00D8439F"/>
    <w:rsid w:val="00D86FE9"/>
    <w:rsid w:val="00D91DDA"/>
    <w:rsid w:val="00D96208"/>
    <w:rsid w:val="00DA042B"/>
    <w:rsid w:val="00DA0569"/>
    <w:rsid w:val="00DA2598"/>
    <w:rsid w:val="00DA360D"/>
    <w:rsid w:val="00DA7A4D"/>
    <w:rsid w:val="00DB18FF"/>
    <w:rsid w:val="00DB36F0"/>
    <w:rsid w:val="00DB38DF"/>
    <w:rsid w:val="00DB3B68"/>
    <w:rsid w:val="00DB3CE4"/>
    <w:rsid w:val="00DB690D"/>
    <w:rsid w:val="00DB7AE5"/>
    <w:rsid w:val="00DC0FBF"/>
    <w:rsid w:val="00DC1AE9"/>
    <w:rsid w:val="00DC4A36"/>
    <w:rsid w:val="00DD167C"/>
    <w:rsid w:val="00DD2564"/>
    <w:rsid w:val="00DD7284"/>
    <w:rsid w:val="00DE2C0C"/>
    <w:rsid w:val="00DE50C6"/>
    <w:rsid w:val="00DE691B"/>
    <w:rsid w:val="00DF3630"/>
    <w:rsid w:val="00E00B8B"/>
    <w:rsid w:val="00E04A15"/>
    <w:rsid w:val="00E10CAD"/>
    <w:rsid w:val="00E13CE1"/>
    <w:rsid w:val="00E244E8"/>
    <w:rsid w:val="00E24EE5"/>
    <w:rsid w:val="00E27616"/>
    <w:rsid w:val="00E27831"/>
    <w:rsid w:val="00E302FF"/>
    <w:rsid w:val="00E34ED8"/>
    <w:rsid w:val="00E35072"/>
    <w:rsid w:val="00E438F1"/>
    <w:rsid w:val="00E45C13"/>
    <w:rsid w:val="00E55E17"/>
    <w:rsid w:val="00E71C8A"/>
    <w:rsid w:val="00E721AC"/>
    <w:rsid w:val="00E72B60"/>
    <w:rsid w:val="00E776C9"/>
    <w:rsid w:val="00E818F7"/>
    <w:rsid w:val="00E83110"/>
    <w:rsid w:val="00E84E90"/>
    <w:rsid w:val="00E858BF"/>
    <w:rsid w:val="00E8738F"/>
    <w:rsid w:val="00E87943"/>
    <w:rsid w:val="00E90EF7"/>
    <w:rsid w:val="00E931D3"/>
    <w:rsid w:val="00E945AD"/>
    <w:rsid w:val="00EA03BE"/>
    <w:rsid w:val="00EA0D71"/>
    <w:rsid w:val="00EA6C04"/>
    <w:rsid w:val="00EB66E4"/>
    <w:rsid w:val="00EC2588"/>
    <w:rsid w:val="00EC28BA"/>
    <w:rsid w:val="00ED300F"/>
    <w:rsid w:val="00ED58E6"/>
    <w:rsid w:val="00ED689D"/>
    <w:rsid w:val="00EE2098"/>
    <w:rsid w:val="00EE46F5"/>
    <w:rsid w:val="00EE7A50"/>
    <w:rsid w:val="00EF0066"/>
    <w:rsid w:val="00EF1F0A"/>
    <w:rsid w:val="00EF4296"/>
    <w:rsid w:val="00EF46EF"/>
    <w:rsid w:val="00EF64EA"/>
    <w:rsid w:val="00EF7C36"/>
    <w:rsid w:val="00F02488"/>
    <w:rsid w:val="00F05D1B"/>
    <w:rsid w:val="00F079F9"/>
    <w:rsid w:val="00F12FD8"/>
    <w:rsid w:val="00F1688A"/>
    <w:rsid w:val="00F2140A"/>
    <w:rsid w:val="00F25135"/>
    <w:rsid w:val="00F334FB"/>
    <w:rsid w:val="00F343B5"/>
    <w:rsid w:val="00F3491A"/>
    <w:rsid w:val="00F400C3"/>
    <w:rsid w:val="00F40F94"/>
    <w:rsid w:val="00F41EF3"/>
    <w:rsid w:val="00F475D4"/>
    <w:rsid w:val="00F54BD2"/>
    <w:rsid w:val="00F54CDF"/>
    <w:rsid w:val="00F5595A"/>
    <w:rsid w:val="00F56417"/>
    <w:rsid w:val="00F56A14"/>
    <w:rsid w:val="00F6305F"/>
    <w:rsid w:val="00F636E2"/>
    <w:rsid w:val="00F67E54"/>
    <w:rsid w:val="00F700DB"/>
    <w:rsid w:val="00F70C56"/>
    <w:rsid w:val="00F71E13"/>
    <w:rsid w:val="00F74DE3"/>
    <w:rsid w:val="00F77F97"/>
    <w:rsid w:val="00F8064B"/>
    <w:rsid w:val="00F80F1C"/>
    <w:rsid w:val="00F83506"/>
    <w:rsid w:val="00F8747E"/>
    <w:rsid w:val="00F875A6"/>
    <w:rsid w:val="00F9415E"/>
    <w:rsid w:val="00F94330"/>
    <w:rsid w:val="00F9554F"/>
    <w:rsid w:val="00FA50E9"/>
    <w:rsid w:val="00FA60F3"/>
    <w:rsid w:val="00FA7329"/>
    <w:rsid w:val="00FB14FF"/>
    <w:rsid w:val="00FB2B93"/>
    <w:rsid w:val="00FB3204"/>
    <w:rsid w:val="00FB403D"/>
    <w:rsid w:val="00FB6DA3"/>
    <w:rsid w:val="00FC2379"/>
    <w:rsid w:val="00FC251C"/>
    <w:rsid w:val="00FD0106"/>
    <w:rsid w:val="00FD124C"/>
    <w:rsid w:val="00FD1F9C"/>
    <w:rsid w:val="00FE58A2"/>
    <w:rsid w:val="00FF0ADB"/>
    <w:rsid w:val="00FF2509"/>
    <w:rsid w:val="00FF3440"/>
    <w:rsid w:val="00FF601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CE938"/>
  <w15:docId w15:val="{67E8F4B1-B543-4470-829E-9AC8E298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47E"/>
  </w:style>
  <w:style w:type="paragraph" w:styleId="1">
    <w:name w:val="heading 1"/>
    <w:basedOn w:val="a"/>
    <w:next w:val="a"/>
    <w:link w:val="10"/>
    <w:uiPriority w:val="9"/>
    <w:qFormat/>
    <w:rsid w:val="00641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1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1F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1F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41F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1F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1F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1F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1F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1F86"/>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641F86"/>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641F86"/>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641F86"/>
    <w:rPr>
      <w:rFonts w:eastAsiaTheme="majorEastAsia" w:cstheme="majorBidi"/>
      <w:i/>
      <w:iCs/>
      <w:color w:val="0F4761" w:themeColor="accent1" w:themeShade="BF"/>
    </w:rPr>
  </w:style>
  <w:style w:type="character" w:customStyle="1" w:styleId="50">
    <w:name w:val="標題 5 字元"/>
    <w:basedOn w:val="a0"/>
    <w:link w:val="5"/>
    <w:uiPriority w:val="9"/>
    <w:semiHidden/>
    <w:rsid w:val="00641F86"/>
    <w:rPr>
      <w:rFonts w:eastAsiaTheme="majorEastAsia" w:cstheme="majorBidi"/>
      <w:color w:val="0F4761" w:themeColor="accent1" w:themeShade="BF"/>
    </w:rPr>
  </w:style>
  <w:style w:type="character" w:customStyle="1" w:styleId="60">
    <w:name w:val="標題 6 字元"/>
    <w:basedOn w:val="a0"/>
    <w:link w:val="6"/>
    <w:uiPriority w:val="9"/>
    <w:semiHidden/>
    <w:rsid w:val="00641F86"/>
    <w:rPr>
      <w:rFonts w:eastAsiaTheme="majorEastAsia" w:cstheme="majorBidi"/>
      <w:i/>
      <w:iCs/>
      <w:color w:val="595959" w:themeColor="text1" w:themeTint="A6"/>
    </w:rPr>
  </w:style>
  <w:style w:type="character" w:customStyle="1" w:styleId="70">
    <w:name w:val="標題 7 字元"/>
    <w:basedOn w:val="a0"/>
    <w:link w:val="7"/>
    <w:uiPriority w:val="9"/>
    <w:semiHidden/>
    <w:rsid w:val="00641F86"/>
    <w:rPr>
      <w:rFonts w:eastAsiaTheme="majorEastAsia" w:cstheme="majorBidi"/>
      <w:color w:val="595959" w:themeColor="text1" w:themeTint="A6"/>
    </w:rPr>
  </w:style>
  <w:style w:type="character" w:customStyle="1" w:styleId="80">
    <w:name w:val="標題 8 字元"/>
    <w:basedOn w:val="a0"/>
    <w:link w:val="8"/>
    <w:uiPriority w:val="9"/>
    <w:semiHidden/>
    <w:rsid w:val="00641F86"/>
    <w:rPr>
      <w:rFonts w:eastAsiaTheme="majorEastAsia" w:cstheme="majorBidi"/>
      <w:i/>
      <w:iCs/>
      <w:color w:val="272727" w:themeColor="text1" w:themeTint="D8"/>
    </w:rPr>
  </w:style>
  <w:style w:type="character" w:customStyle="1" w:styleId="90">
    <w:name w:val="標題 9 字元"/>
    <w:basedOn w:val="a0"/>
    <w:link w:val="9"/>
    <w:uiPriority w:val="9"/>
    <w:semiHidden/>
    <w:rsid w:val="00641F86"/>
    <w:rPr>
      <w:rFonts w:eastAsiaTheme="majorEastAsia" w:cstheme="majorBidi"/>
      <w:color w:val="272727" w:themeColor="text1" w:themeTint="D8"/>
    </w:rPr>
  </w:style>
  <w:style w:type="paragraph" w:styleId="a3">
    <w:name w:val="Title"/>
    <w:basedOn w:val="a"/>
    <w:next w:val="a"/>
    <w:link w:val="a4"/>
    <w:uiPriority w:val="10"/>
    <w:qFormat/>
    <w:rsid w:val="00641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41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F86"/>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641F8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41F86"/>
    <w:pPr>
      <w:spacing w:before="160"/>
      <w:jc w:val="center"/>
    </w:pPr>
    <w:rPr>
      <w:i/>
      <w:iCs/>
      <w:color w:val="404040" w:themeColor="text1" w:themeTint="BF"/>
    </w:rPr>
  </w:style>
  <w:style w:type="character" w:customStyle="1" w:styleId="a8">
    <w:name w:val="引文 字元"/>
    <w:basedOn w:val="a0"/>
    <w:link w:val="a7"/>
    <w:uiPriority w:val="29"/>
    <w:rsid w:val="00641F86"/>
    <w:rPr>
      <w:i/>
      <w:iCs/>
      <w:color w:val="404040" w:themeColor="text1" w:themeTint="BF"/>
    </w:rPr>
  </w:style>
  <w:style w:type="paragraph" w:styleId="a9">
    <w:name w:val="List Paragraph"/>
    <w:basedOn w:val="a"/>
    <w:uiPriority w:val="34"/>
    <w:qFormat/>
    <w:rsid w:val="00641F86"/>
    <w:pPr>
      <w:ind w:left="720"/>
      <w:contextualSpacing/>
    </w:pPr>
  </w:style>
  <w:style w:type="character" w:styleId="aa">
    <w:name w:val="Intense Emphasis"/>
    <w:basedOn w:val="a0"/>
    <w:uiPriority w:val="21"/>
    <w:qFormat/>
    <w:rsid w:val="00641F86"/>
    <w:rPr>
      <w:i/>
      <w:iCs/>
      <w:color w:val="0F4761" w:themeColor="accent1" w:themeShade="BF"/>
    </w:rPr>
  </w:style>
  <w:style w:type="paragraph" w:styleId="ab">
    <w:name w:val="Intense Quote"/>
    <w:basedOn w:val="a"/>
    <w:next w:val="a"/>
    <w:link w:val="ac"/>
    <w:uiPriority w:val="30"/>
    <w:qFormat/>
    <w:rsid w:val="00641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41F86"/>
    <w:rPr>
      <w:i/>
      <w:iCs/>
      <w:color w:val="0F4761" w:themeColor="accent1" w:themeShade="BF"/>
    </w:rPr>
  </w:style>
  <w:style w:type="character" w:styleId="ad">
    <w:name w:val="Intense Reference"/>
    <w:basedOn w:val="a0"/>
    <w:uiPriority w:val="32"/>
    <w:qFormat/>
    <w:rsid w:val="00641F86"/>
    <w:rPr>
      <w:b/>
      <w:bCs/>
      <w:smallCaps/>
      <w:color w:val="0F4761" w:themeColor="accent1" w:themeShade="BF"/>
      <w:spacing w:val="5"/>
    </w:rPr>
  </w:style>
  <w:style w:type="character" w:styleId="ae">
    <w:name w:val="Hyperlink"/>
    <w:basedOn w:val="a0"/>
    <w:uiPriority w:val="99"/>
    <w:unhideWhenUsed/>
    <w:rsid w:val="00C172F6"/>
    <w:rPr>
      <w:color w:val="467886" w:themeColor="hyperlink"/>
      <w:u w:val="single"/>
    </w:rPr>
  </w:style>
  <w:style w:type="character" w:customStyle="1" w:styleId="11">
    <w:name w:val="未解析的提及項目1"/>
    <w:basedOn w:val="a0"/>
    <w:uiPriority w:val="99"/>
    <w:semiHidden/>
    <w:unhideWhenUsed/>
    <w:rsid w:val="00C172F6"/>
    <w:rPr>
      <w:color w:val="605E5C"/>
      <w:shd w:val="clear" w:color="auto" w:fill="E1DFDD"/>
    </w:rPr>
  </w:style>
  <w:style w:type="table" w:styleId="af">
    <w:name w:val="Table Grid"/>
    <w:basedOn w:val="a1"/>
    <w:uiPriority w:val="59"/>
    <w:rsid w:val="0078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291599"/>
    <w:pPr>
      <w:tabs>
        <w:tab w:val="center" w:pos="4320"/>
        <w:tab w:val="right" w:pos="8640"/>
      </w:tabs>
      <w:spacing w:after="0" w:line="240" w:lineRule="auto"/>
    </w:pPr>
  </w:style>
  <w:style w:type="character" w:customStyle="1" w:styleId="af1">
    <w:name w:val="頁首 字元"/>
    <w:basedOn w:val="a0"/>
    <w:link w:val="af0"/>
    <w:uiPriority w:val="99"/>
    <w:rsid w:val="00291599"/>
  </w:style>
  <w:style w:type="paragraph" w:styleId="af2">
    <w:name w:val="footer"/>
    <w:basedOn w:val="a"/>
    <w:link w:val="af3"/>
    <w:uiPriority w:val="99"/>
    <w:unhideWhenUsed/>
    <w:rsid w:val="00291599"/>
    <w:pPr>
      <w:tabs>
        <w:tab w:val="center" w:pos="4320"/>
        <w:tab w:val="right" w:pos="8640"/>
      </w:tabs>
      <w:spacing w:after="0" w:line="240" w:lineRule="auto"/>
    </w:pPr>
  </w:style>
  <w:style w:type="character" w:customStyle="1" w:styleId="af3">
    <w:name w:val="頁尾 字元"/>
    <w:basedOn w:val="a0"/>
    <w:link w:val="af2"/>
    <w:uiPriority w:val="99"/>
    <w:rsid w:val="00291599"/>
  </w:style>
  <w:style w:type="character" w:styleId="af4">
    <w:name w:val="FollowedHyperlink"/>
    <w:basedOn w:val="a0"/>
    <w:uiPriority w:val="99"/>
    <w:semiHidden/>
    <w:unhideWhenUsed/>
    <w:rsid w:val="005D2D3F"/>
    <w:rPr>
      <w:color w:val="96607D" w:themeColor="followedHyperlink"/>
      <w:u w:val="single"/>
    </w:rPr>
  </w:style>
  <w:style w:type="character" w:styleId="af5">
    <w:name w:val="annotation reference"/>
    <w:basedOn w:val="a0"/>
    <w:uiPriority w:val="99"/>
    <w:semiHidden/>
    <w:unhideWhenUsed/>
    <w:rsid w:val="00594130"/>
    <w:rPr>
      <w:sz w:val="16"/>
      <w:szCs w:val="16"/>
    </w:rPr>
  </w:style>
  <w:style w:type="paragraph" w:styleId="af6">
    <w:name w:val="annotation text"/>
    <w:basedOn w:val="a"/>
    <w:link w:val="af7"/>
    <w:uiPriority w:val="99"/>
    <w:unhideWhenUsed/>
    <w:rsid w:val="00594130"/>
    <w:pPr>
      <w:spacing w:line="240" w:lineRule="auto"/>
    </w:pPr>
    <w:rPr>
      <w:sz w:val="20"/>
      <w:szCs w:val="20"/>
    </w:rPr>
  </w:style>
  <w:style w:type="character" w:customStyle="1" w:styleId="af7">
    <w:name w:val="註解文字 字元"/>
    <w:basedOn w:val="a0"/>
    <w:link w:val="af6"/>
    <w:uiPriority w:val="99"/>
    <w:rsid w:val="00594130"/>
    <w:rPr>
      <w:sz w:val="20"/>
      <w:szCs w:val="20"/>
    </w:rPr>
  </w:style>
  <w:style w:type="paragraph" w:styleId="af8">
    <w:name w:val="annotation subject"/>
    <w:basedOn w:val="af6"/>
    <w:next w:val="af6"/>
    <w:link w:val="af9"/>
    <w:uiPriority w:val="99"/>
    <w:semiHidden/>
    <w:unhideWhenUsed/>
    <w:rsid w:val="00594130"/>
    <w:rPr>
      <w:b/>
      <w:bCs/>
    </w:rPr>
  </w:style>
  <w:style w:type="character" w:customStyle="1" w:styleId="af9">
    <w:name w:val="註解主旨 字元"/>
    <w:basedOn w:val="af7"/>
    <w:link w:val="af8"/>
    <w:uiPriority w:val="99"/>
    <w:semiHidden/>
    <w:rsid w:val="00594130"/>
    <w:rPr>
      <w:b/>
      <w:bCs/>
      <w:sz w:val="20"/>
      <w:szCs w:val="20"/>
    </w:rPr>
  </w:style>
  <w:style w:type="paragraph" w:styleId="afa">
    <w:name w:val="Balloon Text"/>
    <w:basedOn w:val="a"/>
    <w:link w:val="afb"/>
    <w:uiPriority w:val="99"/>
    <w:semiHidden/>
    <w:unhideWhenUsed/>
    <w:rsid w:val="001E0F34"/>
    <w:pPr>
      <w:spacing w:after="0" w:line="240" w:lineRule="auto"/>
    </w:pPr>
    <w:rPr>
      <w:rFonts w:asciiTheme="majorHAnsi" w:eastAsiaTheme="majorEastAsia" w:hAnsiTheme="majorHAnsi" w:cstheme="majorBidi"/>
      <w:sz w:val="18"/>
      <w:szCs w:val="18"/>
    </w:rPr>
  </w:style>
  <w:style w:type="character" w:customStyle="1" w:styleId="afb">
    <w:name w:val="註解方塊文字 字元"/>
    <w:basedOn w:val="a0"/>
    <w:link w:val="afa"/>
    <w:uiPriority w:val="99"/>
    <w:semiHidden/>
    <w:rsid w:val="001E0F34"/>
    <w:rPr>
      <w:rFonts w:asciiTheme="majorHAnsi" w:eastAsiaTheme="majorEastAsia" w:hAnsiTheme="majorHAnsi" w:cstheme="majorBidi"/>
      <w:sz w:val="18"/>
      <w:szCs w:val="18"/>
    </w:rPr>
  </w:style>
  <w:style w:type="paragraph" w:styleId="Web">
    <w:name w:val="Normal (Web)"/>
    <w:basedOn w:val="a"/>
    <w:uiPriority w:val="99"/>
    <w:unhideWhenUsed/>
    <w:rsid w:val="00002034"/>
    <w:pPr>
      <w:spacing w:before="100" w:beforeAutospacing="1" w:after="100" w:afterAutospacing="1" w:line="240" w:lineRule="auto"/>
    </w:pPr>
    <w:rPr>
      <w:rFonts w:ascii="新細明體" w:eastAsia="新細明體" w:hAnsi="新細明體" w:cs="新細明體"/>
      <w:kern w:val="0"/>
      <w:sz w:val="24"/>
      <w:szCs w:val="24"/>
    </w:rPr>
  </w:style>
  <w:style w:type="character" w:styleId="afc">
    <w:name w:val="Strong"/>
    <w:basedOn w:val="a0"/>
    <w:uiPriority w:val="22"/>
    <w:qFormat/>
    <w:rsid w:val="00002034"/>
    <w:rPr>
      <w:b/>
      <w:bCs/>
    </w:rPr>
  </w:style>
  <w:style w:type="paragraph" w:styleId="afd">
    <w:name w:val="Body Text"/>
    <w:basedOn w:val="a"/>
    <w:link w:val="afe"/>
    <w:uiPriority w:val="1"/>
    <w:qFormat/>
    <w:rsid w:val="009809E5"/>
    <w:pPr>
      <w:widowControl w:val="0"/>
      <w:autoSpaceDE w:val="0"/>
      <w:autoSpaceDN w:val="0"/>
      <w:spacing w:after="0" w:line="240" w:lineRule="auto"/>
      <w:ind w:left="120"/>
    </w:pPr>
    <w:rPr>
      <w:rFonts w:ascii="Arial MT" w:eastAsia="Arial MT" w:hAnsi="Arial MT" w:cs="Arial MT"/>
      <w:kern w:val="0"/>
      <w:sz w:val="19"/>
      <w:szCs w:val="19"/>
    </w:rPr>
  </w:style>
  <w:style w:type="character" w:customStyle="1" w:styleId="afe">
    <w:name w:val="本文 字元"/>
    <w:basedOn w:val="a0"/>
    <w:link w:val="afd"/>
    <w:uiPriority w:val="1"/>
    <w:rsid w:val="009809E5"/>
    <w:rPr>
      <w:rFonts w:ascii="Arial MT" w:eastAsia="Arial MT" w:hAnsi="Arial MT" w:cs="Arial MT"/>
      <w:kern w:val="0"/>
      <w:sz w:val="19"/>
      <w:szCs w:val="19"/>
    </w:rPr>
  </w:style>
  <w:style w:type="paragraph" w:styleId="aff">
    <w:name w:val="Date"/>
    <w:basedOn w:val="a"/>
    <w:next w:val="a"/>
    <w:link w:val="aff0"/>
    <w:uiPriority w:val="99"/>
    <w:semiHidden/>
    <w:unhideWhenUsed/>
    <w:rsid w:val="001B30DD"/>
    <w:pPr>
      <w:jc w:val="right"/>
    </w:pPr>
  </w:style>
  <w:style w:type="character" w:customStyle="1" w:styleId="aff0">
    <w:name w:val="日期 字元"/>
    <w:basedOn w:val="a0"/>
    <w:link w:val="aff"/>
    <w:uiPriority w:val="99"/>
    <w:semiHidden/>
    <w:rsid w:val="001B30DD"/>
  </w:style>
  <w:style w:type="paragraph" w:styleId="aff1">
    <w:name w:val="Revision"/>
    <w:hidden/>
    <w:uiPriority w:val="99"/>
    <w:semiHidden/>
    <w:rsid w:val="00EF1F0A"/>
    <w:pPr>
      <w:spacing w:after="0" w:line="240" w:lineRule="auto"/>
    </w:pPr>
  </w:style>
  <w:style w:type="character" w:styleId="aff2">
    <w:name w:val="Placeholder Text"/>
    <w:basedOn w:val="a0"/>
    <w:uiPriority w:val="99"/>
    <w:semiHidden/>
    <w:rsid w:val="003D01DE"/>
    <w:rPr>
      <w:color w:val="808080"/>
    </w:rPr>
  </w:style>
  <w:style w:type="paragraph" w:styleId="HTML">
    <w:name w:val="HTML Preformatted"/>
    <w:basedOn w:val="a"/>
    <w:link w:val="HTML0"/>
    <w:uiPriority w:val="99"/>
    <w:semiHidden/>
    <w:unhideWhenUsed/>
    <w:rsid w:val="00497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kern w:val="0"/>
      <w:sz w:val="24"/>
      <w:szCs w:val="24"/>
    </w:rPr>
  </w:style>
  <w:style w:type="character" w:customStyle="1" w:styleId="HTML0">
    <w:name w:val="HTML 預設格式 字元"/>
    <w:basedOn w:val="a0"/>
    <w:link w:val="HTML"/>
    <w:uiPriority w:val="99"/>
    <w:semiHidden/>
    <w:rsid w:val="0049747D"/>
    <w:rPr>
      <w:rFonts w:ascii="細明體" w:eastAsia="細明體" w:hAnsi="細明體" w:cs="細明體"/>
      <w:kern w:val="0"/>
      <w:sz w:val="24"/>
      <w:szCs w:val="24"/>
    </w:rPr>
  </w:style>
  <w:style w:type="character" w:styleId="aff3">
    <w:name w:val="Unresolved Mention"/>
    <w:basedOn w:val="a0"/>
    <w:uiPriority w:val="99"/>
    <w:semiHidden/>
    <w:unhideWhenUsed/>
    <w:rsid w:val="008D2756"/>
    <w:rPr>
      <w:color w:val="605E5C"/>
      <w:shd w:val="clear" w:color="auto" w:fill="E1DFDD"/>
    </w:rPr>
  </w:style>
  <w:style w:type="paragraph" w:customStyle="1" w:styleId="12">
    <w:name w:val="(1)"/>
    <w:basedOn w:val="a"/>
    <w:rsid w:val="00FB3204"/>
    <w:pPr>
      <w:widowControl w:val="0"/>
      <w:spacing w:after="0" w:line="360" w:lineRule="exact"/>
      <w:ind w:left="680"/>
      <w:jc w:val="both"/>
    </w:pPr>
    <w:rPr>
      <w:rFonts w:ascii="Times New Roman" w:eastAsia="文鼎中明"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88978">
      <w:bodyDiv w:val="1"/>
      <w:marLeft w:val="0"/>
      <w:marRight w:val="0"/>
      <w:marTop w:val="0"/>
      <w:marBottom w:val="0"/>
      <w:divBdr>
        <w:top w:val="none" w:sz="0" w:space="0" w:color="auto"/>
        <w:left w:val="none" w:sz="0" w:space="0" w:color="auto"/>
        <w:bottom w:val="none" w:sz="0" w:space="0" w:color="auto"/>
        <w:right w:val="none" w:sz="0" w:space="0" w:color="auto"/>
      </w:divBdr>
    </w:div>
    <w:div w:id="621153924">
      <w:bodyDiv w:val="1"/>
      <w:marLeft w:val="0"/>
      <w:marRight w:val="0"/>
      <w:marTop w:val="0"/>
      <w:marBottom w:val="0"/>
      <w:divBdr>
        <w:top w:val="none" w:sz="0" w:space="0" w:color="auto"/>
        <w:left w:val="none" w:sz="0" w:space="0" w:color="auto"/>
        <w:bottom w:val="none" w:sz="0" w:space="0" w:color="auto"/>
        <w:right w:val="none" w:sz="0" w:space="0" w:color="auto"/>
      </w:divBdr>
    </w:div>
    <w:div w:id="801508505">
      <w:bodyDiv w:val="1"/>
      <w:marLeft w:val="0"/>
      <w:marRight w:val="0"/>
      <w:marTop w:val="0"/>
      <w:marBottom w:val="0"/>
      <w:divBdr>
        <w:top w:val="none" w:sz="0" w:space="0" w:color="auto"/>
        <w:left w:val="none" w:sz="0" w:space="0" w:color="auto"/>
        <w:bottom w:val="none" w:sz="0" w:space="0" w:color="auto"/>
        <w:right w:val="none" w:sz="0" w:space="0" w:color="auto"/>
      </w:divBdr>
    </w:div>
    <w:div w:id="957102237">
      <w:bodyDiv w:val="1"/>
      <w:marLeft w:val="0"/>
      <w:marRight w:val="0"/>
      <w:marTop w:val="0"/>
      <w:marBottom w:val="0"/>
      <w:divBdr>
        <w:top w:val="none" w:sz="0" w:space="0" w:color="auto"/>
        <w:left w:val="none" w:sz="0" w:space="0" w:color="auto"/>
        <w:bottom w:val="none" w:sz="0" w:space="0" w:color="auto"/>
        <w:right w:val="none" w:sz="0" w:space="0" w:color="auto"/>
      </w:divBdr>
    </w:div>
    <w:div w:id="1017393545">
      <w:bodyDiv w:val="1"/>
      <w:marLeft w:val="0"/>
      <w:marRight w:val="0"/>
      <w:marTop w:val="0"/>
      <w:marBottom w:val="0"/>
      <w:divBdr>
        <w:top w:val="none" w:sz="0" w:space="0" w:color="auto"/>
        <w:left w:val="none" w:sz="0" w:space="0" w:color="auto"/>
        <w:bottom w:val="none" w:sz="0" w:space="0" w:color="auto"/>
        <w:right w:val="none" w:sz="0" w:space="0" w:color="auto"/>
      </w:divBdr>
    </w:div>
    <w:div w:id="1019896730">
      <w:bodyDiv w:val="1"/>
      <w:marLeft w:val="0"/>
      <w:marRight w:val="0"/>
      <w:marTop w:val="0"/>
      <w:marBottom w:val="0"/>
      <w:divBdr>
        <w:top w:val="none" w:sz="0" w:space="0" w:color="auto"/>
        <w:left w:val="none" w:sz="0" w:space="0" w:color="auto"/>
        <w:bottom w:val="none" w:sz="0" w:space="0" w:color="auto"/>
        <w:right w:val="none" w:sz="0" w:space="0" w:color="auto"/>
      </w:divBdr>
    </w:div>
    <w:div w:id="1161041041">
      <w:bodyDiv w:val="1"/>
      <w:marLeft w:val="0"/>
      <w:marRight w:val="0"/>
      <w:marTop w:val="0"/>
      <w:marBottom w:val="0"/>
      <w:divBdr>
        <w:top w:val="none" w:sz="0" w:space="0" w:color="auto"/>
        <w:left w:val="none" w:sz="0" w:space="0" w:color="auto"/>
        <w:bottom w:val="none" w:sz="0" w:space="0" w:color="auto"/>
        <w:right w:val="none" w:sz="0" w:space="0" w:color="auto"/>
      </w:divBdr>
    </w:div>
    <w:div w:id="1209026041">
      <w:bodyDiv w:val="1"/>
      <w:marLeft w:val="0"/>
      <w:marRight w:val="0"/>
      <w:marTop w:val="0"/>
      <w:marBottom w:val="0"/>
      <w:divBdr>
        <w:top w:val="none" w:sz="0" w:space="0" w:color="auto"/>
        <w:left w:val="none" w:sz="0" w:space="0" w:color="auto"/>
        <w:bottom w:val="none" w:sz="0" w:space="0" w:color="auto"/>
        <w:right w:val="none" w:sz="0" w:space="0" w:color="auto"/>
      </w:divBdr>
    </w:div>
    <w:div w:id="1476870442">
      <w:bodyDiv w:val="1"/>
      <w:marLeft w:val="0"/>
      <w:marRight w:val="0"/>
      <w:marTop w:val="0"/>
      <w:marBottom w:val="0"/>
      <w:divBdr>
        <w:top w:val="none" w:sz="0" w:space="0" w:color="auto"/>
        <w:left w:val="none" w:sz="0" w:space="0" w:color="auto"/>
        <w:bottom w:val="none" w:sz="0" w:space="0" w:color="auto"/>
        <w:right w:val="none" w:sz="0" w:space="0" w:color="auto"/>
      </w:divBdr>
    </w:div>
    <w:div w:id="1649822149">
      <w:bodyDiv w:val="1"/>
      <w:marLeft w:val="0"/>
      <w:marRight w:val="0"/>
      <w:marTop w:val="0"/>
      <w:marBottom w:val="0"/>
      <w:divBdr>
        <w:top w:val="none" w:sz="0" w:space="0" w:color="auto"/>
        <w:left w:val="none" w:sz="0" w:space="0" w:color="auto"/>
        <w:bottom w:val="none" w:sz="0" w:space="0" w:color="auto"/>
        <w:right w:val="none" w:sz="0" w:space="0" w:color="auto"/>
      </w:divBdr>
    </w:div>
    <w:div w:id="1710950874">
      <w:bodyDiv w:val="1"/>
      <w:marLeft w:val="0"/>
      <w:marRight w:val="0"/>
      <w:marTop w:val="0"/>
      <w:marBottom w:val="0"/>
      <w:divBdr>
        <w:top w:val="none" w:sz="0" w:space="0" w:color="auto"/>
        <w:left w:val="none" w:sz="0" w:space="0" w:color="auto"/>
        <w:bottom w:val="none" w:sz="0" w:space="0" w:color="auto"/>
        <w:right w:val="none" w:sz="0" w:space="0" w:color="auto"/>
      </w:divBdr>
    </w:div>
    <w:div w:id="1886066862">
      <w:bodyDiv w:val="1"/>
      <w:marLeft w:val="0"/>
      <w:marRight w:val="0"/>
      <w:marTop w:val="0"/>
      <w:marBottom w:val="0"/>
      <w:divBdr>
        <w:top w:val="none" w:sz="0" w:space="0" w:color="auto"/>
        <w:left w:val="none" w:sz="0" w:space="0" w:color="auto"/>
        <w:bottom w:val="none" w:sz="0" w:space="0" w:color="auto"/>
        <w:right w:val="none" w:sz="0" w:space="0" w:color="auto"/>
      </w:divBdr>
    </w:div>
    <w:div w:id="192298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工作表1!$B$1</c:f>
              <c:strCache>
                <c:ptCount val="1"/>
                <c:pt idx="0">
                  <c:v>Scores</c:v>
                </c:pt>
              </c:strCache>
            </c:strRef>
          </c:tx>
          <c:spPr>
            <a:solidFill>
              <a:schemeClr val="accent1"/>
            </a:solidFill>
            <a:ln>
              <a:solidFill>
                <a:srgbClr val="FF0000"/>
              </a:solidFill>
            </a:ln>
            <a:effectLst/>
          </c:spPr>
          <c:invertIfNegative val="0"/>
          <c:cat>
            <c:strRef>
              <c:f>工作表1!$A$2:$A$3</c:f>
              <c:strCache>
                <c:ptCount val="2"/>
                <c:pt idx="0">
                  <c:v>Class A</c:v>
                </c:pt>
                <c:pt idx="1">
                  <c:v>Class B</c:v>
                </c:pt>
              </c:strCache>
            </c:strRef>
          </c:cat>
          <c:val>
            <c:numRef>
              <c:f>工作表1!$B$2:$B$3</c:f>
              <c:numCache>
                <c:formatCode>General</c:formatCode>
                <c:ptCount val="2"/>
                <c:pt idx="0">
                  <c:v>32.200000000000003</c:v>
                </c:pt>
                <c:pt idx="1">
                  <c:v>55.3</c:v>
                </c:pt>
              </c:numCache>
            </c:numRef>
          </c:val>
          <c:extLst>
            <c:ext xmlns:c16="http://schemas.microsoft.com/office/drawing/2014/chart" uri="{C3380CC4-5D6E-409C-BE32-E72D297353CC}">
              <c16:uniqueId val="{00000000-8FF5-42A9-889E-7BA16643E781}"/>
            </c:ext>
          </c:extLst>
        </c:ser>
        <c:dLbls>
          <c:showLegendKey val="0"/>
          <c:showVal val="0"/>
          <c:showCatName val="0"/>
          <c:showSerName val="0"/>
          <c:showPercent val="0"/>
          <c:showBubbleSize val="0"/>
        </c:dLbls>
        <c:gapWidth val="219"/>
        <c:overlap val="-27"/>
        <c:axId val="1884384032"/>
        <c:axId val="1884376832"/>
      </c:barChart>
      <c:catAx>
        <c:axId val="188438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84376832"/>
        <c:crosses val="autoZero"/>
        <c:auto val="1"/>
        <c:lblAlgn val="ctr"/>
        <c:lblOffset val="100"/>
        <c:noMultiLvlLbl val="0"/>
      </c:catAx>
      <c:valAx>
        <c:axId val="18843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84384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27AE-9BBC-4881-8823-A83DFFEE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17</cp:revision>
  <dcterms:created xsi:type="dcterms:W3CDTF">2025-09-26T06:15:00Z</dcterms:created>
  <dcterms:modified xsi:type="dcterms:W3CDTF">2026-05-23T14:01:00Z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9f2e1a3e-80af-44c6-96f7-c8984222af31</vt:lpwstr>
  </property>
</Properties>
</file>